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21" w:rsidRDefault="00544221" w:rsidP="00544221">
      <w:pPr>
        <w:pStyle w:val="NormalWeb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Naručilac je doneo odluku</w:t>
      </w:r>
      <w:r>
        <w:rPr>
          <w:rFonts w:ascii="Segoe UI" w:hAnsi="Segoe UI" w:cs="Segoe UI"/>
          <w:color w:val="333333"/>
        </w:rPr>
        <w:t xml:space="preserve"> o dodeli</w:t>
      </w:r>
      <w:bookmarkStart w:id="0" w:name="_GoBack"/>
      <w:bookmarkEnd w:id="0"/>
      <w:r>
        <w:rPr>
          <w:rFonts w:ascii="Segoe UI" w:hAnsi="Segoe UI" w:cs="Segoe UI"/>
          <w:color w:val="333333"/>
        </w:rPr>
        <w:t>i.</w:t>
      </w:r>
    </w:p>
    <w:tbl>
      <w:tblPr>
        <w:tblW w:w="5000" w:type="pct"/>
        <w:tblCellSpacing w:w="0" w:type="dxa"/>
        <w:tblBorders>
          <w:top w:val="single" w:sz="48" w:space="0" w:color="FFFFFF"/>
          <w:bottom w:val="single" w:sz="4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7629"/>
      </w:tblGrid>
      <w:tr w:rsidR="00544221" w:rsidTr="00544221">
        <w:trPr>
          <w:tblCellSpacing w:w="0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544221" w:rsidRDefault="00544221">
            <w:pPr>
              <w:rPr>
                <w:rFonts w:ascii="Segoe UI" w:eastAsia="Times New Roman" w:hAnsi="Segoe UI" w:cs="Segoe UI"/>
                <w:caps/>
                <w:color w:val="333333"/>
              </w:rPr>
            </w:pPr>
            <w:r>
              <w:rPr>
                <w:rFonts w:ascii="Segoe UI" w:eastAsia="Times New Roman" w:hAnsi="Segoe UI" w:cs="Segoe UI"/>
                <w:caps/>
                <w:color w:val="333333"/>
              </w:rPr>
              <w:t>Postupak: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544221" w:rsidRDefault="00544221">
            <w:pPr>
              <w:rPr>
                <w:rFonts w:ascii="Segoe UI" w:eastAsia="Times New Roman" w:hAnsi="Segoe UI" w:cs="Segoe UI"/>
                <w:color w:val="333333"/>
              </w:rPr>
            </w:pPr>
            <w:hyperlink r:id="rId4" w:history="1">
              <w:r>
                <w:rPr>
                  <w:rStyle w:val="Naglaeno"/>
                  <w:rFonts w:ascii="Segoe UI" w:eastAsia="Times New Roman" w:hAnsi="Segoe UI" w:cs="Segoe UI"/>
                  <w:color w:val="3C8DBC"/>
                </w:rPr>
                <w:t xml:space="preserve">Kancelarijski materijal </w:t>
              </w:r>
            </w:hyperlink>
          </w:p>
        </w:tc>
      </w:tr>
      <w:tr w:rsidR="00544221" w:rsidTr="00544221">
        <w:trPr>
          <w:tblCellSpacing w:w="0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544221" w:rsidRDefault="00544221">
            <w:pPr>
              <w:rPr>
                <w:rFonts w:ascii="Segoe UI" w:eastAsia="Times New Roman" w:hAnsi="Segoe UI" w:cs="Segoe UI"/>
                <w:caps/>
                <w:color w:val="333333"/>
              </w:rPr>
            </w:pPr>
            <w:r>
              <w:rPr>
                <w:rFonts w:ascii="Segoe UI" w:eastAsia="Times New Roman" w:hAnsi="Segoe UI" w:cs="Segoe UI"/>
                <w:caps/>
                <w:color w:val="333333"/>
              </w:rPr>
              <w:t>Naručilac: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544221" w:rsidRDefault="00544221">
            <w:pPr>
              <w:rPr>
                <w:rFonts w:ascii="Segoe UI" w:eastAsia="Times New Roman" w:hAnsi="Segoe UI" w:cs="Segoe UI"/>
                <w:color w:val="333333"/>
              </w:rPr>
            </w:pPr>
            <w:r>
              <w:rPr>
                <w:rStyle w:val="Naglaeno"/>
                <w:rFonts w:ascii="Segoe UI" w:eastAsia="Times New Roman" w:hAnsi="Segoe UI" w:cs="Segoe UI"/>
                <w:color w:val="333333"/>
              </w:rPr>
              <w:t>JKP GRADSKA TOPLANA NIŠ</w:t>
            </w:r>
          </w:p>
        </w:tc>
      </w:tr>
    </w:tbl>
    <w:p w:rsidR="00544221" w:rsidRDefault="00544221" w:rsidP="00544221">
      <w:pPr>
        <w:rPr>
          <w:rFonts w:ascii="Segoe UI" w:eastAsia="Times New Roman" w:hAnsi="Segoe UI" w:cs="Segoe UI"/>
          <w:vanish/>
          <w:color w:val="333333"/>
        </w:rPr>
      </w:pPr>
    </w:p>
    <w:tbl>
      <w:tblPr>
        <w:tblW w:w="0" w:type="auto"/>
        <w:tblCellSpacing w:w="0" w:type="dxa"/>
        <w:tblBorders>
          <w:top w:val="single" w:sz="48" w:space="0" w:color="FFFFFF"/>
          <w:bottom w:val="single" w:sz="48" w:space="0" w:color="FFFFFF"/>
        </w:tblBorders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3836"/>
      </w:tblGrid>
      <w:tr w:rsidR="00544221" w:rsidTr="0054422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C8DB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4221" w:rsidRDefault="00544221">
            <w:pPr>
              <w:jc w:val="center"/>
              <w:rPr>
                <w:rFonts w:ascii="Segoe UI" w:eastAsia="Times New Roman" w:hAnsi="Segoe UI" w:cs="Segoe UI"/>
                <w:color w:val="FFFFFF"/>
              </w:rPr>
            </w:pPr>
            <w:hyperlink r:id="rId5" w:history="1">
              <w:r>
                <w:rPr>
                  <w:rStyle w:val="msg-hide1"/>
                  <w:rFonts w:ascii="Segoe UI Symbol" w:eastAsia="Times New Roman" w:hAnsi="Segoe UI Symbol" w:cs="Segoe UI Symbol"/>
                  <w:color w:val="FFFFFF"/>
                </w:rPr>
                <w:t>✉</w:t>
              </w:r>
              <w:r>
                <w:rPr>
                  <w:rStyle w:val="Hiperveza"/>
                  <w:rFonts w:ascii="Segoe UI" w:eastAsia="Times New Roman" w:hAnsi="Segoe UI" w:cs="Segoe UI"/>
                  <w:color w:val="FFFFFF"/>
                  <w:u w:val="none"/>
                  <w:bdr w:val="none" w:sz="0" w:space="0" w:color="auto" w:frame="1"/>
                </w:rPr>
                <w:t xml:space="preserve"> </w:t>
              </w:r>
              <w:r>
                <w:rPr>
                  <w:rStyle w:val="Hiperveza"/>
                  <w:rFonts w:ascii="Segoe UI Symbol" w:eastAsia="Times New Roman" w:hAnsi="Segoe UI Symbol" w:cs="Segoe UI Symbol"/>
                  <w:b/>
                  <w:bCs/>
                  <w:color w:val="FFFFFF"/>
                  <w:u w:val="none"/>
                  <w:bdr w:val="none" w:sz="0" w:space="0" w:color="auto" w:frame="1"/>
                </w:rPr>
                <w:t>⚠</w:t>
              </w:r>
              <w:r>
                <w:rPr>
                  <w:rStyle w:val="Hiperveza"/>
                  <w:rFonts w:ascii="Segoe UI" w:eastAsia="Times New Roman" w:hAnsi="Segoe UI" w:cs="Segoe UI"/>
                  <w:color w:val="FFFFFF"/>
                  <w:u w:val="none"/>
                  <w:bdr w:val="none" w:sz="0" w:space="0" w:color="auto" w:frame="1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C8DB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4221" w:rsidRDefault="00544221">
            <w:pPr>
              <w:rPr>
                <w:rFonts w:ascii="Segoe UI" w:eastAsia="Times New Roman" w:hAnsi="Segoe UI" w:cs="Segoe UI"/>
                <w:color w:val="FFFFFF"/>
              </w:rPr>
            </w:pPr>
            <w:hyperlink r:id="rId6" w:history="1">
              <w:r>
                <w:rPr>
                  <w:rStyle w:val="Hiperveza"/>
                  <w:rFonts w:ascii="Segoe UI" w:eastAsia="Times New Roman" w:hAnsi="Segoe UI" w:cs="Segoe UI"/>
                  <w:color w:val="FFFFFF"/>
                  <w:u w:val="none"/>
                  <w:bdr w:val="none" w:sz="0" w:space="0" w:color="auto" w:frame="1"/>
                </w:rPr>
                <w:t xml:space="preserve">Originalna poruka </w:t>
              </w:r>
              <w:r>
                <w:rPr>
                  <w:rStyle w:val="Hiperveza"/>
                  <w:rFonts w:ascii="Segoe UI" w:eastAsia="Times New Roman" w:hAnsi="Segoe UI" w:cs="Segoe UI"/>
                  <w:b/>
                  <w:bCs/>
                  <w:color w:val="FFFFFF"/>
                  <w:u w:val="none"/>
                  <w:bdr w:val="none" w:sz="0" w:space="0" w:color="auto" w:frame="1"/>
                </w:rPr>
                <w:t>sadrži priloge</w:t>
              </w:r>
              <w:r>
                <w:rPr>
                  <w:rStyle w:val="Hiperveza"/>
                  <w:rFonts w:ascii="Segoe UI" w:eastAsia="Times New Roman" w:hAnsi="Segoe UI" w:cs="Segoe UI"/>
                  <w:color w:val="FFFFFF"/>
                  <w:u w:val="none"/>
                  <w:bdr w:val="none" w:sz="0" w:space="0" w:color="auto" w:frame="1"/>
                </w:rPr>
                <w:t xml:space="preserve"> </w:t>
              </w:r>
            </w:hyperlink>
          </w:p>
        </w:tc>
      </w:tr>
      <w:tr w:rsidR="00544221" w:rsidTr="0054422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4221" w:rsidRDefault="00544221">
            <w:pPr>
              <w:jc w:val="center"/>
              <w:rPr>
                <w:rFonts w:ascii="Segoe UI" w:eastAsia="Times New Roman" w:hAnsi="Segoe UI" w:cs="Segoe UI"/>
                <w:color w:val="333333"/>
              </w:rPr>
            </w:pPr>
            <w:r>
              <w:rPr>
                <w:rFonts w:ascii="Segoe UI Symbol" w:eastAsia="Times New Roman" w:hAnsi="Segoe UI Symbol" w:cs="Segoe UI Symbol"/>
                <w:color w:val="333333"/>
              </w:rPr>
              <w:t>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4221" w:rsidRDefault="00544221">
            <w:pPr>
              <w:rPr>
                <w:rFonts w:ascii="Segoe UI" w:eastAsia="Times New Roman" w:hAnsi="Segoe UI" w:cs="Segoe UI"/>
                <w:color w:val="333333"/>
              </w:rPr>
            </w:pPr>
            <w:r>
              <w:rPr>
                <w:rFonts w:ascii="Segoe UI" w:eastAsia="Times New Roman" w:hAnsi="Segoe UI" w:cs="Segoe UI"/>
                <w:color w:val="333333"/>
              </w:rPr>
              <w:t xml:space="preserve">Datum i vreme: </w:t>
            </w:r>
            <w:r>
              <w:rPr>
                <w:rStyle w:val="Naglaeno"/>
                <w:rFonts w:ascii="Segoe UI" w:eastAsia="Times New Roman" w:hAnsi="Segoe UI" w:cs="Segoe UI"/>
                <w:color w:val="333333"/>
              </w:rPr>
              <w:t>09.10.2020 11:13</w:t>
            </w:r>
          </w:p>
        </w:tc>
      </w:tr>
    </w:tbl>
    <w:p w:rsidR="00544221" w:rsidRDefault="00544221" w:rsidP="00544221">
      <w:pPr>
        <w:rPr>
          <w:rFonts w:ascii="Segoe UI" w:eastAsia="Times New Roman" w:hAnsi="Segoe UI" w:cs="Segoe UI"/>
          <w:vanish/>
          <w:color w:val="333333"/>
        </w:rPr>
      </w:pPr>
    </w:p>
    <w:tbl>
      <w:tblPr>
        <w:tblW w:w="5000" w:type="pct"/>
        <w:tblCellSpacing w:w="0" w:type="dxa"/>
        <w:tblBorders>
          <w:top w:val="single" w:sz="48" w:space="0" w:color="FFFFFF"/>
          <w:bottom w:val="single" w:sz="48" w:space="0" w:color="FFFFFF"/>
        </w:tblBorders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5"/>
        <w:gridCol w:w="3248"/>
      </w:tblGrid>
      <w:tr w:rsidR="00544221" w:rsidTr="0054422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C8DB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4221" w:rsidRDefault="00544221">
            <w:pPr>
              <w:rPr>
                <w:rFonts w:ascii="Segoe UI" w:eastAsia="Times New Roman" w:hAnsi="Segoe UI" w:cs="Segoe UI"/>
                <w:color w:val="FFFFFF"/>
              </w:rPr>
            </w:pPr>
            <w:hyperlink r:id="rId7" w:history="1">
              <w:r>
                <w:rPr>
                  <w:rStyle w:val="Hiperveza"/>
                  <w:rFonts w:ascii="Segoe UI" w:eastAsia="Times New Roman" w:hAnsi="Segoe UI" w:cs="Segoe UI"/>
                  <w:color w:val="FFFFFF"/>
                  <w:u w:val="none"/>
                  <w:bdr w:val="none" w:sz="0" w:space="0" w:color="auto" w:frame="1"/>
                </w:rPr>
                <w:t>Portal javnih nabavki Republike Srbije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C8DB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4221" w:rsidRDefault="00544221">
            <w:pPr>
              <w:rPr>
                <w:rFonts w:ascii="Segoe UI" w:eastAsia="Times New Roman" w:hAnsi="Segoe UI" w:cs="Segoe UI"/>
                <w:color w:val="FFFFFF"/>
              </w:rPr>
            </w:pPr>
            <w:hyperlink r:id="rId8" w:history="1">
              <w:r>
                <w:rPr>
                  <w:rStyle w:val="Hiperveza"/>
                  <w:rFonts w:ascii="Segoe UI" w:eastAsia="Times New Roman" w:hAnsi="Segoe UI" w:cs="Segoe UI"/>
                  <w:color w:val="FFFFFF"/>
                  <w:u w:val="none"/>
                  <w:bdr w:val="none" w:sz="0" w:space="0" w:color="auto" w:frame="1"/>
                </w:rPr>
                <w:t>| uzjn.portal@gov.rs</w:t>
              </w:r>
            </w:hyperlink>
          </w:p>
        </w:tc>
      </w:tr>
      <w:tr w:rsidR="00544221" w:rsidTr="0054422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4221" w:rsidRDefault="00544221">
            <w:pPr>
              <w:rPr>
                <w:rFonts w:ascii="Segoe UI" w:eastAsia="Times New Roman" w:hAnsi="Segoe UI" w:cs="Segoe UI"/>
                <w:color w:val="333333"/>
              </w:rPr>
            </w:pPr>
            <w:hyperlink r:id="rId9" w:history="1">
              <w:r>
                <w:rPr>
                  <w:rStyle w:val="Hiperveza"/>
                  <w:rFonts w:ascii="Segoe UI" w:eastAsia="Times New Roman" w:hAnsi="Segoe UI" w:cs="Segoe UI"/>
                  <w:color w:val="3C8DBC"/>
                  <w:u w:val="none"/>
                  <w:bdr w:val="none" w:sz="0" w:space="0" w:color="auto" w:frame="1"/>
                </w:rPr>
                <w:t>KANCELARIJA ZA JAVNE NABAVKE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4221" w:rsidRDefault="00544221">
            <w:pPr>
              <w:rPr>
                <w:rFonts w:ascii="Segoe UI" w:eastAsia="Times New Roman" w:hAnsi="Segoe UI" w:cs="Segoe UI"/>
                <w:color w:val="333333"/>
              </w:rPr>
            </w:pPr>
            <w:hyperlink r:id="rId10" w:history="1">
              <w:r>
                <w:rPr>
                  <w:rStyle w:val="Hiperveza"/>
                  <w:rFonts w:ascii="Segoe UI" w:eastAsia="Times New Roman" w:hAnsi="Segoe UI" w:cs="Segoe UI"/>
                  <w:color w:val="3C8DBC"/>
                  <w:u w:val="none"/>
                  <w:bdr w:val="none" w:sz="0" w:space="0" w:color="auto" w:frame="1"/>
                </w:rPr>
                <w:t>| ujn.gov.rs</w:t>
              </w:r>
            </w:hyperlink>
          </w:p>
        </w:tc>
      </w:tr>
    </w:tbl>
    <w:p w:rsidR="00BE200C" w:rsidRPr="00544221" w:rsidRDefault="00BE200C" w:rsidP="00544221"/>
    <w:sectPr w:rsidR="00BE200C" w:rsidRPr="00544221" w:rsidSect="00762106">
      <w:pgSz w:w="11907" w:h="8391" w:orient="landscape" w:code="11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06"/>
    <w:rsid w:val="00544221"/>
    <w:rsid w:val="00762106"/>
    <w:rsid w:val="00BE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CC625-E2DF-47C6-AB12-9E12013C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106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semiHidden/>
    <w:unhideWhenUsed/>
    <w:rsid w:val="00762106"/>
    <w:rPr>
      <w:color w:val="0563C1" w:themeColor="hyperlink"/>
      <w:u w:val="single"/>
    </w:rPr>
  </w:style>
  <w:style w:type="character" w:styleId="Naglaeno">
    <w:name w:val="Strong"/>
    <w:basedOn w:val="Podrazumevanifontpasusa"/>
    <w:uiPriority w:val="22"/>
    <w:qFormat/>
    <w:rsid w:val="00762106"/>
    <w:rPr>
      <w:b/>
      <w:bCs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762106"/>
    <w:pPr>
      <w:spacing w:before="360" w:after="360"/>
    </w:pPr>
  </w:style>
  <w:style w:type="character" w:customStyle="1" w:styleId="msg-hide1">
    <w:name w:val="msg-hide1"/>
    <w:basedOn w:val="Podrazumevanifontpasusa"/>
    <w:rsid w:val="00762106"/>
    <w:rPr>
      <w:vanish/>
      <w:webHidden w:val="0"/>
      <w:bdr w:val="none" w:sz="0" w:space="0" w:color="auto" w:frame="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jn.portal@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nportal.ujn.gov.rs/konzol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nportal.ujn.gov.rs/tender-eo-mailbox/1833?messageGuid=59837099-ffb7-4c24-bbda-7cac75bc440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jnportal.ujn.gov.rs/tender-eo-mailbox/1833?messageGuid=59837099-ffb7-4c24-bbda-7cac75bc440a" TargetMode="External"/><Relationship Id="rId10" Type="http://schemas.openxmlformats.org/officeDocument/2006/relationships/hyperlink" Target="http://www.ujn.gov.rs" TargetMode="External"/><Relationship Id="rId4" Type="http://schemas.openxmlformats.org/officeDocument/2006/relationships/hyperlink" Target="https://jnportal.ujn.gov.rs/tender-eo/1833" TargetMode="External"/><Relationship Id="rId9" Type="http://schemas.openxmlformats.org/officeDocument/2006/relationships/hyperlink" Target="http://www.ujn.gov.rs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2</cp:revision>
  <dcterms:created xsi:type="dcterms:W3CDTF">2020-10-14T14:57:00Z</dcterms:created>
  <dcterms:modified xsi:type="dcterms:W3CDTF">2020-10-14T14:57:00Z</dcterms:modified>
</cp:coreProperties>
</file>