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1A33FD" w:rsidP="001F0ECF">
      <w:pPr>
        <w:rPr>
          <w:sz w:val="22"/>
          <w:szCs w:val="22"/>
        </w:rPr>
      </w:pPr>
      <w:r>
        <w:t>Sve</w:t>
      </w:r>
      <w:r w:rsidR="001F0ECF">
        <w:t xml:space="preserve"> </w:t>
      </w:r>
      <w:r>
        <w:t>detalje</w:t>
      </w:r>
      <w:r w:rsidR="002D15AF">
        <w:t xml:space="preserve"> </w:t>
      </w:r>
      <w:r>
        <w:t>konkursne</w:t>
      </w:r>
      <w:r w:rsidR="001F0ECF">
        <w:t xml:space="preserve"> </w:t>
      </w:r>
      <w:r>
        <w:t>dokumentacije</w:t>
      </w:r>
      <w:r w:rsidR="00C056D6">
        <w:t xml:space="preserve"> </w:t>
      </w:r>
      <w:r>
        <w:t>za</w:t>
      </w:r>
      <w:r w:rsidR="00C056D6">
        <w:t xml:space="preserve"> </w:t>
      </w:r>
      <w:r>
        <w:t>nabavku</w:t>
      </w:r>
      <w:r w:rsidR="00C056D6">
        <w:t>:</w:t>
      </w:r>
      <w:r w:rsidR="00DE41C6" w:rsidRPr="00DE41C6">
        <w:t xml:space="preserve"> </w:t>
      </w:r>
      <w:proofErr w:type="spellStart"/>
      <w:r w:rsidR="004D7EEA" w:rsidRPr="004D7EEA">
        <w:rPr>
          <w:i/>
        </w:rPr>
        <w:t>Fiting</w:t>
      </w:r>
      <w:proofErr w:type="spellEnd"/>
      <w:r w:rsidR="004D7EEA" w:rsidRPr="004D7EEA">
        <w:rPr>
          <w:i/>
        </w:rPr>
        <w:t xml:space="preserve"> </w:t>
      </w:r>
      <w:proofErr w:type="spellStart"/>
      <w:r w:rsidR="004D7EEA" w:rsidRPr="004D7EEA">
        <w:rPr>
          <w:i/>
        </w:rPr>
        <w:t>UGrI</w:t>
      </w:r>
      <w:proofErr w:type="spellEnd"/>
      <w:r w:rsidR="004D7EEA" w:rsidRPr="004D7EEA">
        <w:rPr>
          <w:i/>
        </w:rPr>
        <w:t>, Partija 3-Zatvorene ekspanzione posude</w:t>
      </w:r>
      <w:r w:rsidR="004D7EEA">
        <w:rPr>
          <w:i/>
        </w:rPr>
        <w:t xml:space="preserve"> </w:t>
      </w:r>
      <w:r>
        <w:t>možete</w:t>
      </w:r>
      <w:r w:rsidR="001F0ECF">
        <w:t xml:space="preserve"> </w:t>
      </w:r>
      <w:r>
        <w:t>videti</w:t>
      </w:r>
      <w:r w:rsidR="001F0ECF">
        <w:t xml:space="preserve"> </w:t>
      </w:r>
      <w:r>
        <w:t>na</w:t>
      </w:r>
      <w:r w:rsidR="001F0ECF">
        <w:t xml:space="preserve"> </w:t>
      </w:r>
      <w:r>
        <w:t>sledećem</w:t>
      </w:r>
      <w:r w:rsidR="001F0ECF">
        <w:t xml:space="preserve"> </w:t>
      </w:r>
      <w:r>
        <w:t>linku</w:t>
      </w:r>
      <w:r w:rsidR="001F0ECF">
        <w:t>:</w:t>
      </w:r>
    </w:p>
    <w:p w:rsidR="001F0ECF" w:rsidRDefault="001F0ECF" w:rsidP="00544221"/>
    <w:p w:rsidR="001F0ECF" w:rsidRDefault="001F0ECF" w:rsidP="00544221"/>
    <w:p w:rsidR="00C71197" w:rsidRDefault="004D7EEA" w:rsidP="00544221">
      <w:hyperlink r:id="rId4" w:history="1">
        <w:r w:rsidR="009340F8" w:rsidRPr="00AB6306">
          <w:rPr>
            <w:rStyle w:val="Hiperveza"/>
          </w:rPr>
          <w:t>https://jnportal.ujn.gov.rs/tender-eo/</w:t>
        </w:r>
        <w:r w:rsidRPr="004D7EEA">
          <w:rPr>
            <w:rStyle w:val="Hiperveza"/>
          </w:rPr>
          <w:t>20641</w:t>
        </w:r>
      </w:hyperlink>
      <w:bookmarkStart w:id="0" w:name="_GoBack"/>
      <w:bookmarkEnd w:id="0"/>
    </w:p>
    <w:p w:rsidR="009340F8" w:rsidRDefault="009340F8" w:rsidP="00544221">
      <w:pPr>
        <w:rPr>
          <w:rStyle w:val="Hiperveza"/>
        </w:rPr>
      </w:pPr>
    </w:p>
    <w:p w:rsidR="00587501" w:rsidRDefault="00587501" w:rsidP="00544221">
      <w:pPr>
        <w:rPr>
          <w:rStyle w:val="Hiperveza"/>
        </w:rPr>
      </w:pPr>
    </w:p>
    <w:p w:rsidR="002B199F" w:rsidRDefault="002B199F" w:rsidP="00544221">
      <w:pPr>
        <w:rPr>
          <w:rStyle w:val="Hiperveza"/>
        </w:rPr>
      </w:pPr>
    </w:p>
    <w:sectPr w:rsidR="002B199F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56C5F"/>
    <w:rsid w:val="000C4A37"/>
    <w:rsid w:val="001170F5"/>
    <w:rsid w:val="0015300E"/>
    <w:rsid w:val="001A33FD"/>
    <w:rsid w:val="001A7343"/>
    <w:rsid w:val="001F0ECF"/>
    <w:rsid w:val="00227419"/>
    <w:rsid w:val="002B199F"/>
    <w:rsid w:val="002D15AF"/>
    <w:rsid w:val="00321E1C"/>
    <w:rsid w:val="00381239"/>
    <w:rsid w:val="003854E6"/>
    <w:rsid w:val="00456321"/>
    <w:rsid w:val="004A6E94"/>
    <w:rsid w:val="004D7EEA"/>
    <w:rsid w:val="00505185"/>
    <w:rsid w:val="00544221"/>
    <w:rsid w:val="00587501"/>
    <w:rsid w:val="005B2120"/>
    <w:rsid w:val="005B5D9E"/>
    <w:rsid w:val="00762106"/>
    <w:rsid w:val="008536E1"/>
    <w:rsid w:val="0086133E"/>
    <w:rsid w:val="008C0E4F"/>
    <w:rsid w:val="008F3262"/>
    <w:rsid w:val="009340F8"/>
    <w:rsid w:val="00965F2A"/>
    <w:rsid w:val="00A24473"/>
    <w:rsid w:val="00AF7523"/>
    <w:rsid w:val="00BC3180"/>
    <w:rsid w:val="00BE200C"/>
    <w:rsid w:val="00C056D6"/>
    <w:rsid w:val="00C71197"/>
    <w:rsid w:val="00DE41C6"/>
    <w:rsid w:val="00E52286"/>
    <w:rsid w:val="00E5343E"/>
    <w:rsid w:val="00E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9D4B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  <w:style w:type="character" w:styleId="Naglaavanje">
    <w:name w:val="Emphasis"/>
    <w:basedOn w:val="Podrazumevanifontpasusa"/>
    <w:uiPriority w:val="20"/>
    <w:qFormat/>
    <w:rsid w:val="005875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nportal.ujn.gov.rs/tender-eo/1989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2021-03-19T13:55:00Z</dcterms:created>
  <dcterms:modified xsi:type="dcterms:W3CDTF">2021-03-19T13:55:00Z</dcterms:modified>
</cp:coreProperties>
</file>