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2FC1" w14:textId="77777777" w:rsidR="00F23AC1" w:rsidRPr="000E2A5D" w:rsidRDefault="00F23AC1" w:rsidP="00F23AC1">
      <w:pPr>
        <w:spacing w:line="276" w:lineRule="auto"/>
        <w:jc w:val="both"/>
        <w:rPr>
          <w:b/>
          <w:sz w:val="20"/>
          <w:szCs w:val="20"/>
          <w:lang w:val="sr-Cyrl-CS"/>
        </w:rPr>
      </w:pPr>
      <w:r w:rsidRPr="000E2A5D">
        <w:rPr>
          <w:b/>
          <w:sz w:val="20"/>
          <w:szCs w:val="20"/>
          <w:lang w:val="sr-Cyrl-CS"/>
        </w:rPr>
        <w:t>ЈКП „Градска топлана“ Ниш</w:t>
      </w:r>
    </w:p>
    <w:p w14:paraId="0F08D955" w14:textId="106D0447" w:rsidR="00F23AC1" w:rsidRPr="00FE037B" w:rsidRDefault="00F23AC1" w:rsidP="00F23AC1">
      <w:pPr>
        <w:spacing w:line="276" w:lineRule="auto"/>
        <w:jc w:val="both"/>
        <w:rPr>
          <w:b/>
          <w:sz w:val="20"/>
          <w:szCs w:val="20"/>
          <w:lang w:val="sr-Cyrl-RS"/>
        </w:rPr>
      </w:pPr>
      <w:r w:rsidRPr="000E2A5D">
        <w:rPr>
          <w:b/>
          <w:sz w:val="20"/>
          <w:szCs w:val="20"/>
          <w:lang w:val="sr-Cyrl-CS"/>
        </w:rPr>
        <w:t xml:space="preserve">Број: </w:t>
      </w:r>
    </w:p>
    <w:p w14:paraId="618639AA" w14:textId="77777777" w:rsidR="00F23AC1" w:rsidRPr="000E2A5D" w:rsidRDefault="00F23AC1" w:rsidP="00F23AC1">
      <w:pPr>
        <w:spacing w:line="276" w:lineRule="auto"/>
        <w:jc w:val="both"/>
        <w:rPr>
          <w:b/>
          <w:sz w:val="20"/>
          <w:szCs w:val="20"/>
          <w:lang w:val="sr-Cyrl-CS"/>
        </w:rPr>
      </w:pPr>
      <w:r w:rsidRPr="000E2A5D">
        <w:rPr>
          <w:b/>
          <w:sz w:val="20"/>
          <w:szCs w:val="20"/>
          <w:lang w:val="sr-Cyrl-CS"/>
        </w:rPr>
        <w:t>Датум:</w:t>
      </w:r>
    </w:p>
    <w:p w14:paraId="755F19E7" w14:textId="77777777" w:rsidR="00F23AC1" w:rsidRPr="000E2A5D" w:rsidRDefault="00F23AC1" w:rsidP="00F23AC1">
      <w:pPr>
        <w:spacing w:line="276" w:lineRule="auto"/>
        <w:jc w:val="both"/>
        <w:rPr>
          <w:b/>
          <w:sz w:val="20"/>
          <w:szCs w:val="20"/>
          <w:lang w:val="sr-Cyrl-CS"/>
        </w:rPr>
      </w:pPr>
      <w:r w:rsidRPr="000E2A5D">
        <w:rPr>
          <w:b/>
          <w:sz w:val="20"/>
          <w:szCs w:val="20"/>
          <w:lang w:val="sr-Cyrl-CS"/>
        </w:rPr>
        <w:t>НИШ</w:t>
      </w:r>
    </w:p>
    <w:p w14:paraId="5C71A961" w14:textId="77777777" w:rsidR="00F23AC1" w:rsidRPr="000C742D" w:rsidRDefault="00F23AC1" w:rsidP="00F23AC1">
      <w:pPr>
        <w:spacing w:line="276" w:lineRule="auto"/>
        <w:jc w:val="both"/>
        <w:rPr>
          <w:sz w:val="20"/>
          <w:szCs w:val="20"/>
          <w:lang w:bidi="he-IL"/>
        </w:rPr>
      </w:pPr>
    </w:p>
    <w:p w14:paraId="0F7BCED3" w14:textId="3045880D" w:rsidR="00F23AC1" w:rsidRPr="000E2A5D" w:rsidRDefault="00F23AC1" w:rsidP="000E2A5D">
      <w:pPr>
        <w:spacing w:line="276" w:lineRule="auto"/>
        <w:ind w:firstLine="708"/>
        <w:jc w:val="both"/>
        <w:rPr>
          <w:i/>
          <w:sz w:val="20"/>
          <w:szCs w:val="20"/>
          <w:lang w:bidi="he-IL"/>
        </w:rPr>
      </w:pPr>
      <w:proofErr w:type="spellStart"/>
      <w:r w:rsidRPr="000E2A5D">
        <w:rPr>
          <w:i/>
          <w:sz w:val="20"/>
          <w:szCs w:val="20"/>
          <w:lang w:bidi="he-IL"/>
        </w:rPr>
        <w:t>На</w:t>
      </w:r>
      <w:proofErr w:type="spellEnd"/>
      <w:r w:rsidRPr="000E2A5D">
        <w:rPr>
          <w:i/>
          <w:sz w:val="20"/>
          <w:szCs w:val="20"/>
          <w:lang w:bidi="he-IL"/>
        </w:rPr>
        <w:t xml:space="preserve"> </w:t>
      </w:r>
      <w:proofErr w:type="spellStart"/>
      <w:r w:rsidRPr="000E2A5D">
        <w:rPr>
          <w:i/>
          <w:sz w:val="20"/>
          <w:szCs w:val="20"/>
          <w:lang w:bidi="he-IL"/>
        </w:rPr>
        <w:t>основу</w:t>
      </w:r>
      <w:proofErr w:type="spellEnd"/>
      <w:r w:rsidRPr="000E2A5D">
        <w:rPr>
          <w:i/>
          <w:sz w:val="20"/>
          <w:szCs w:val="20"/>
          <w:lang w:bidi="he-IL"/>
        </w:rPr>
        <w:t xml:space="preserve"> </w:t>
      </w:r>
      <w:proofErr w:type="spellStart"/>
      <w:r w:rsidRPr="000E2A5D">
        <w:rPr>
          <w:i/>
          <w:sz w:val="20"/>
          <w:szCs w:val="20"/>
          <w:lang w:bidi="he-IL"/>
        </w:rPr>
        <w:t>чл</w:t>
      </w:r>
      <w:proofErr w:type="spellEnd"/>
      <w:r w:rsidRPr="000E2A5D">
        <w:rPr>
          <w:i/>
          <w:sz w:val="20"/>
          <w:szCs w:val="20"/>
          <w:lang w:bidi="he-IL"/>
        </w:rPr>
        <w:t xml:space="preserve">. 15 и </w:t>
      </w:r>
      <w:proofErr w:type="spellStart"/>
      <w:r w:rsidRPr="000E2A5D">
        <w:rPr>
          <w:i/>
          <w:sz w:val="20"/>
          <w:szCs w:val="20"/>
          <w:lang w:bidi="he-IL"/>
        </w:rPr>
        <w:t>чл</w:t>
      </w:r>
      <w:proofErr w:type="spellEnd"/>
      <w:r w:rsidRPr="000E2A5D">
        <w:rPr>
          <w:i/>
          <w:sz w:val="20"/>
          <w:szCs w:val="20"/>
          <w:lang w:bidi="he-IL"/>
        </w:rPr>
        <w:t xml:space="preserve">. 60, </w:t>
      </w:r>
      <w:proofErr w:type="spellStart"/>
      <w:r w:rsidRPr="000E2A5D">
        <w:rPr>
          <w:i/>
          <w:sz w:val="20"/>
          <w:szCs w:val="20"/>
          <w:lang w:bidi="he-IL"/>
        </w:rPr>
        <w:t>става</w:t>
      </w:r>
      <w:proofErr w:type="spellEnd"/>
      <w:r w:rsidRPr="000E2A5D">
        <w:rPr>
          <w:i/>
          <w:sz w:val="20"/>
          <w:szCs w:val="20"/>
          <w:lang w:bidi="he-IL"/>
        </w:rPr>
        <w:t xml:space="preserve"> 1 и 3 </w:t>
      </w:r>
      <w:proofErr w:type="spellStart"/>
      <w:r w:rsidRPr="000E2A5D">
        <w:rPr>
          <w:i/>
          <w:sz w:val="20"/>
          <w:szCs w:val="20"/>
          <w:lang w:bidi="he-IL"/>
        </w:rPr>
        <w:t>Закона</w:t>
      </w:r>
      <w:proofErr w:type="spellEnd"/>
      <w:r w:rsidRPr="000E2A5D">
        <w:rPr>
          <w:i/>
          <w:sz w:val="20"/>
          <w:szCs w:val="20"/>
          <w:lang w:bidi="he-IL"/>
        </w:rPr>
        <w:t xml:space="preserve"> о </w:t>
      </w:r>
      <w:proofErr w:type="spellStart"/>
      <w:r w:rsidRPr="000E2A5D">
        <w:rPr>
          <w:i/>
          <w:sz w:val="20"/>
          <w:szCs w:val="20"/>
          <w:lang w:bidi="he-IL"/>
        </w:rPr>
        <w:t>становању</w:t>
      </w:r>
      <w:proofErr w:type="spellEnd"/>
      <w:r w:rsidRPr="000E2A5D">
        <w:rPr>
          <w:i/>
          <w:sz w:val="20"/>
          <w:szCs w:val="20"/>
          <w:lang w:bidi="he-IL"/>
        </w:rPr>
        <w:t xml:space="preserve"> и </w:t>
      </w:r>
      <w:proofErr w:type="spellStart"/>
      <w:r w:rsidRPr="000E2A5D">
        <w:rPr>
          <w:i/>
          <w:sz w:val="20"/>
          <w:szCs w:val="20"/>
          <w:lang w:bidi="he-IL"/>
        </w:rPr>
        <w:t>одржавању</w:t>
      </w:r>
      <w:proofErr w:type="spellEnd"/>
      <w:r w:rsidRPr="000E2A5D">
        <w:rPr>
          <w:i/>
          <w:sz w:val="20"/>
          <w:szCs w:val="20"/>
          <w:lang w:bidi="he-IL"/>
        </w:rPr>
        <w:t xml:space="preserve"> </w:t>
      </w:r>
      <w:proofErr w:type="spellStart"/>
      <w:r w:rsidRPr="000E2A5D">
        <w:rPr>
          <w:i/>
          <w:sz w:val="20"/>
          <w:szCs w:val="20"/>
          <w:lang w:bidi="he-IL"/>
        </w:rPr>
        <w:t>зграда</w:t>
      </w:r>
      <w:proofErr w:type="spellEnd"/>
      <w:r w:rsidRPr="000E2A5D">
        <w:rPr>
          <w:i/>
          <w:sz w:val="20"/>
          <w:szCs w:val="20"/>
          <w:lang w:bidi="he-IL"/>
        </w:rPr>
        <w:t xml:space="preserve"> (</w:t>
      </w:r>
      <w:proofErr w:type="spellStart"/>
      <w:r w:rsidRPr="000E2A5D">
        <w:rPr>
          <w:i/>
          <w:sz w:val="20"/>
          <w:szCs w:val="20"/>
          <w:lang w:bidi="he-IL"/>
        </w:rPr>
        <w:t>Сл</w:t>
      </w:r>
      <w:proofErr w:type="spellEnd"/>
      <w:r w:rsidRPr="000E2A5D">
        <w:rPr>
          <w:i/>
          <w:sz w:val="20"/>
          <w:szCs w:val="20"/>
          <w:lang w:bidi="he-IL"/>
        </w:rPr>
        <w:t xml:space="preserve">. </w:t>
      </w:r>
      <w:proofErr w:type="spellStart"/>
      <w:r w:rsidRPr="000E2A5D">
        <w:rPr>
          <w:i/>
          <w:sz w:val="20"/>
          <w:szCs w:val="20"/>
          <w:lang w:bidi="he-IL"/>
        </w:rPr>
        <w:t>гласник</w:t>
      </w:r>
      <w:proofErr w:type="spellEnd"/>
      <w:r w:rsidRPr="000E2A5D">
        <w:rPr>
          <w:i/>
          <w:sz w:val="20"/>
          <w:szCs w:val="20"/>
          <w:lang w:bidi="he-IL"/>
        </w:rPr>
        <w:t xml:space="preserve"> РС, </w:t>
      </w:r>
      <w:proofErr w:type="spellStart"/>
      <w:r w:rsidRPr="000E2A5D">
        <w:rPr>
          <w:i/>
          <w:sz w:val="20"/>
          <w:szCs w:val="20"/>
          <w:lang w:bidi="he-IL"/>
        </w:rPr>
        <w:t>бр</w:t>
      </w:r>
      <w:proofErr w:type="spellEnd"/>
      <w:r w:rsidRPr="000E2A5D">
        <w:rPr>
          <w:i/>
          <w:sz w:val="20"/>
          <w:szCs w:val="20"/>
          <w:lang w:bidi="he-IL"/>
        </w:rPr>
        <w:t>. 104/2016</w:t>
      </w:r>
      <w:r w:rsidR="00F52AF4">
        <w:rPr>
          <w:i/>
          <w:sz w:val="20"/>
          <w:szCs w:val="20"/>
          <w:lang w:val="sr-Cyrl-RS" w:bidi="he-IL"/>
        </w:rPr>
        <w:t xml:space="preserve"> и 9/2020 – др закон</w:t>
      </w:r>
      <w:r w:rsidRPr="000E2A5D">
        <w:rPr>
          <w:i/>
          <w:sz w:val="20"/>
          <w:szCs w:val="20"/>
        </w:rPr>
        <w:t>)</w:t>
      </w:r>
      <w:r w:rsidRPr="000E2A5D">
        <w:rPr>
          <w:i/>
          <w:sz w:val="20"/>
          <w:szCs w:val="20"/>
          <w:lang w:bidi="he-IL"/>
        </w:rPr>
        <w:t xml:space="preserve">, </w:t>
      </w:r>
      <w:proofErr w:type="spellStart"/>
      <w:r w:rsidRPr="000E2A5D">
        <w:rPr>
          <w:i/>
          <w:sz w:val="20"/>
          <w:szCs w:val="20"/>
          <w:lang w:bidi="he-IL"/>
        </w:rPr>
        <w:t>чл</w:t>
      </w:r>
      <w:proofErr w:type="spellEnd"/>
      <w:r w:rsidRPr="000E2A5D">
        <w:rPr>
          <w:i/>
          <w:sz w:val="20"/>
          <w:szCs w:val="20"/>
          <w:lang w:bidi="he-IL"/>
        </w:rPr>
        <w:t xml:space="preserve">. 23 </w:t>
      </w:r>
      <w:proofErr w:type="spellStart"/>
      <w:r w:rsidRPr="000E2A5D">
        <w:rPr>
          <w:i/>
          <w:sz w:val="20"/>
          <w:szCs w:val="20"/>
          <w:lang w:bidi="he-IL"/>
        </w:rPr>
        <w:t>Одлуке</w:t>
      </w:r>
      <w:proofErr w:type="spellEnd"/>
      <w:r w:rsidRPr="000E2A5D">
        <w:rPr>
          <w:i/>
          <w:sz w:val="20"/>
          <w:szCs w:val="20"/>
          <w:lang w:bidi="he-IL"/>
        </w:rPr>
        <w:t xml:space="preserve"> о </w:t>
      </w:r>
      <w:proofErr w:type="spellStart"/>
      <w:r w:rsidRPr="000E2A5D">
        <w:rPr>
          <w:i/>
          <w:sz w:val="20"/>
          <w:szCs w:val="20"/>
          <w:lang w:bidi="he-IL"/>
        </w:rPr>
        <w:t>условима</w:t>
      </w:r>
      <w:proofErr w:type="spellEnd"/>
      <w:r w:rsidRPr="000E2A5D">
        <w:rPr>
          <w:i/>
          <w:sz w:val="20"/>
          <w:szCs w:val="20"/>
          <w:lang w:bidi="he-IL"/>
        </w:rPr>
        <w:t xml:space="preserve"> и </w:t>
      </w:r>
      <w:proofErr w:type="spellStart"/>
      <w:r w:rsidRPr="000E2A5D">
        <w:rPr>
          <w:i/>
          <w:sz w:val="20"/>
          <w:szCs w:val="20"/>
          <w:lang w:bidi="he-IL"/>
        </w:rPr>
        <w:t>начину</w:t>
      </w:r>
      <w:proofErr w:type="spellEnd"/>
      <w:r w:rsidRPr="000E2A5D">
        <w:rPr>
          <w:i/>
          <w:sz w:val="20"/>
          <w:szCs w:val="20"/>
          <w:lang w:bidi="he-IL"/>
        </w:rPr>
        <w:t xml:space="preserve"> </w:t>
      </w:r>
      <w:proofErr w:type="spellStart"/>
      <w:r w:rsidRPr="000E2A5D">
        <w:rPr>
          <w:i/>
          <w:sz w:val="20"/>
          <w:szCs w:val="20"/>
          <w:lang w:bidi="he-IL"/>
        </w:rPr>
        <w:t>производње</w:t>
      </w:r>
      <w:proofErr w:type="spellEnd"/>
      <w:r w:rsidRPr="000E2A5D">
        <w:rPr>
          <w:i/>
          <w:sz w:val="20"/>
          <w:szCs w:val="20"/>
          <w:lang w:bidi="he-IL"/>
        </w:rPr>
        <w:t xml:space="preserve">, </w:t>
      </w:r>
      <w:proofErr w:type="spellStart"/>
      <w:r w:rsidRPr="000E2A5D">
        <w:rPr>
          <w:i/>
          <w:sz w:val="20"/>
          <w:szCs w:val="20"/>
          <w:lang w:bidi="he-IL"/>
        </w:rPr>
        <w:t>дистрибуције</w:t>
      </w:r>
      <w:proofErr w:type="spellEnd"/>
      <w:r w:rsidRPr="000E2A5D">
        <w:rPr>
          <w:i/>
          <w:sz w:val="20"/>
          <w:szCs w:val="20"/>
          <w:lang w:bidi="he-IL"/>
        </w:rPr>
        <w:t xml:space="preserve"> и </w:t>
      </w:r>
      <w:proofErr w:type="spellStart"/>
      <w:r w:rsidRPr="000E2A5D">
        <w:rPr>
          <w:i/>
          <w:sz w:val="20"/>
          <w:szCs w:val="20"/>
          <w:lang w:bidi="he-IL"/>
        </w:rPr>
        <w:t>снабдевања</w:t>
      </w:r>
      <w:proofErr w:type="spellEnd"/>
      <w:r w:rsidRPr="000E2A5D">
        <w:rPr>
          <w:i/>
          <w:sz w:val="20"/>
          <w:szCs w:val="20"/>
          <w:lang w:bidi="he-IL"/>
        </w:rPr>
        <w:t xml:space="preserve"> </w:t>
      </w:r>
      <w:proofErr w:type="spellStart"/>
      <w:r w:rsidRPr="000E2A5D">
        <w:rPr>
          <w:i/>
          <w:sz w:val="20"/>
          <w:szCs w:val="20"/>
          <w:lang w:bidi="he-IL"/>
        </w:rPr>
        <w:t>топлотном</w:t>
      </w:r>
      <w:proofErr w:type="spellEnd"/>
      <w:r w:rsidRPr="000E2A5D">
        <w:rPr>
          <w:i/>
          <w:sz w:val="20"/>
          <w:szCs w:val="20"/>
          <w:lang w:bidi="he-IL"/>
        </w:rPr>
        <w:t xml:space="preserve"> </w:t>
      </w:r>
      <w:proofErr w:type="spellStart"/>
      <w:r w:rsidRPr="000E2A5D">
        <w:rPr>
          <w:i/>
          <w:sz w:val="20"/>
          <w:szCs w:val="20"/>
          <w:lang w:bidi="he-IL"/>
        </w:rPr>
        <w:t>енергијом</w:t>
      </w:r>
      <w:proofErr w:type="spellEnd"/>
      <w:r w:rsidRPr="000E2A5D">
        <w:rPr>
          <w:i/>
          <w:sz w:val="20"/>
          <w:szCs w:val="20"/>
          <w:lang w:bidi="he-IL"/>
        </w:rPr>
        <w:t xml:space="preserve"> (</w:t>
      </w:r>
      <w:proofErr w:type="spellStart"/>
      <w:r w:rsidRPr="000E2A5D">
        <w:rPr>
          <w:i/>
          <w:sz w:val="20"/>
          <w:szCs w:val="20"/>
          <w:lang w:bidi="he-IL"/>
        </w:rPr>
        <w:t>Сл</w:t>
      </w:r>
      <w:proofErr w:type="spellEnd"/>
      <w:r w:rsidRPr="000E2A5D">
        <w:rPr>
          <w:i/>
          <w:sz w:val="20"/>
          <w:szCs w:val="20"/>
          <w:lang w:bidi="he-IL"/>
        </w:rPr>
        <w:t xml:space="preserve">. </w:t>
      </w:r>
      <w:proofErr w:type="spellStart"/>
      <w:r w:rsidRPr="000E2A5D">
        <w:rPr>
          <w:i/>
          <w:sz w:val="20"/>
          <w:szCs w:val="20"/>
          <w:lang w:bidi="he-IL"/>
        </w:rPr>
        <w:t>лист</w:t>
      </w:r>
      <w:proofErr w:type="spellEnd"/>
      <w:r w:rsidRPr="000E2A5D">
        <w:rPr>
          <w:i/>
          <w:sz w:val="20"/>
          <w:szCs w:val="20"/>
          <w:lang w:bidi="he-IL"/>
        </w:rPr>
        <w:t xml:space="preserve"> </w:t>
      </w:r>
      <w:proofErr w:type="spellStart"/>
      <w:r w:rsidRPr="000E2A5D">
        <w:rPr>
          <w:i/>
          <w:sz w:val="20"/>
          <w:szCs w:val="20"/>
          <w:lang w:bidi="he-IL"/>
        </w:rPr>
        <w:t>Града</w:t>
      </w:r>
      <w:proofErr w:type="spellEnd"/>
      <w:r w:rsidRPr="000E2A5D">
        <w:rPr>
          <w:i/>
          <w:sz w:val="20"/>
          <w:szCs w:val="20"/>
          <w:lang w:bidi="he-IL"/>
        </w:rPr>
        <w:t xml:space="preserve"> Ниша, </w:t>
      </w:r>
      <w:proofErr w:type="spellStart"/>
      <w:r w:rsidRPr="000E2A5D">
        <w:rPr>
          <w:i/>
          <w:sz w:val="20"/>
          <w:szCs w:val="20"/>
          <w:lang w:bidi="he-IL"/>
        </w:rPr>
        <w:t>бр</w:t>
      </w:r>
      <w:proofErr w:type="spellEnd"/>
      <w:r w:rsidRPr="000E2A5D">
        <w:rPr>
          <w:i/>
          <w:sz w:val="20"/>
          <w:szCs w:val="20"/>
          <w:lang w:bidi="he-IL"/>
        </w:rPr>
        <w:t xml:space="preserve">. </w:t>
      </w:r>
      <w:r w:rsidR="00F52AF4">
        <w:rPr>
          <w:i/>
          <w:sz w:val="20"/>
          <w:szCs w:val="20"/>
          <w:lang w:val="sr-Cyrl-RS" w:bidi="he-IL"/>
        </w:rPr>
        <w:t>132</w:t>
      </w:r>
      <w:r w:rsidRPr="000E2A5D">
        <w:rPr>
          <w:i/>
          <w:sz w:val="20"/>
          <w:szCs w:val="20"/>
          <w:lang w:bidi="he-IL"/>
        </w:rPr>
        <w:t>/20</w:t>
      </w:r>
      <w:r w:rsidR="00F52AF4">
        <w:rPr>
          <w:i/>
          <w:sz w:val="20"/>
          <w:szCs w:val="20"/>
          <w:lang w:val="sr-Cyrl-RS" w:bidi="he-IL"/>
        </w:rPr>
        <w:t>25</w:t>
      </w:r>
      <w:r w:rsidRPr="000E2A5D">
        <w:rPr>
          <w:i/>
          <w:sz w:val="20"/>
          <w:szCs w:val="20"/>
          <w:lang w:bidi="he-IL"/>
        </w:rPr>
        <w:t xml:space="preserve">), </w:t>
      </w:r>
      <w:r w:rsidR="002A76F5">
        <w:rPr>
          <w:i/>
          <w:sz w:val="20"/>
          <w:szCs w:val="20"/>
          <w:lang w:val="sr-Cyrl-RS" w:bidi="he-IL"/>
        </w:rPr>
        <w:t>Одлуке Стамбене заједнице</w:t>
      </w:r>
      <w:r w:rsidRPr="000E2A5D">
        <w:rPr>
          <w:i/>
          <w:sz w:val="20"/>
          <w:szCs w:val="20"/>
          <w:lang w:bidi="he-IL"/>
        </w:rPr>
        <w:t xml:space="preserve"> </w:t>
      </w:r>
      <w:proofErr w:type="spellStart"/>
      <w:r w:rsidRPr="000E2A5D">
        <w:rPr>
          <w:i/>
          <w:sz w:val="20"/>
          <w:szCs w:val="20"/>
          <w:lang w:bidi="he-IL"/>
        </w:rPr>
        <w:t>бр</w:t>
      </w:r>
      <w:proofErr w:type="spellEnd"/>
      <w:r w:rsidRPr="000E2A5D">
        <w:rPr>
          <w:i/>
          <w:sz w:val="20"/>
          <w:szCs w:val="20"/>
          <w:lang w:bidi="he-IL"/>
        </w:rPr>
        <w:t>.</w:t>
      </w:r>
      <w:r w:rsidR="002A76F5">
        <w:rPr>
          <w:i/>
          <w:sz w:val="20"/>
          <w:szCs w:val="20"/>
          <w:lang w:val="sr-Cyrl-RS" w:bidi="he-IL"/>
        </w:rPr>
        <w:t>__________</w:t>
      </w:r>
      <w:r w:rsidRPr="000E2A5D">
        <w:rPr>
          <w:i/>
          <w:sz w:val="20"/>
          <w:szCs w:val="20"/>
          <w:lang w:bidi="he-IL"/>
        </w:rPr>
        <w:t xml:space="preserve"> </w:t>
      </w:r>
      <w:proofErr w:type="spellStart"/>
      <w:r w:rsidRPr="000E2A5D">
        <w:rPr>
          <w:i/>
          <w:sz w:val="20"/>
          <w:szCs w:val="20"/>
          <w:lang w:bidi="he-IL"/>
        </w:rPr>
        <w:t>од</w:t>
      </w:r>
      <w:proofErr w:type="spellEnd"/>
      <w:r w:rsidR="002A76F5">
        <w:rPr>
          <w:i/>
          <w:sz w:val="20"/>
          <w:szCs w:val="20"/>
          <w:lang w:val="sr-Cyrl-RS" w:bidi="he-IL"/>
        </w:rPr>
        <w:t>____________</w:t>
      </w:r>
      <w:proofErr w:type="gramStart"/>
      <w:r w:rsidR="002A76F5">
        <w:rPr>
          <w:i/>
          <w:sz w:val="20"/>
          <w:szCs w:val="20"/>
          <w:lang w:val="sr-Cyrl-RS" w:bidi="he-IL"/>
        </w:rPr>
        <w:t>_</w:t>
      </w:r>
      <w:r w:rsidRPr="000E2A5D">
        <w:rPr>
          <w:i/>
          <w:sz w:val="20"/>
          <w:szCs w:val="20"/>
          <w:lang w:bidi="he-IL"/>
        </w:rPr>
        <w:t xml:space="preserve"> </w:t>
      </w:r>
      <w:r w:rsidR="00F24A2D">
        <w:rPr>
          <w:i/>
          <w:sz w:val="20"/>
          <w:szCs w:val="20"/>
          <w:lang w:val="sr-Cyrl-RS" w:bidi="he-IL"/>
        </w:rPr>
        <w:t>.</w:t>
      </w:r>
      <w:proofErr w:type="gramEnd"/>
      <w:r w:rsidR="00F24A2D">
        <w:rPr>
          <w:i/>
          <w:sz w:val="20"/>
          <w:szCs w:val="20"/>
          <w:lang w:val="sr-Cyrl-RS" w:bidi="he-IL"/>
        </w:rPr>
        <w:t xml:space="preserve"> </w:t>
      </w:r>
      <w:proofErr w:type="spellStart"/>
      <w:proofErr w:type="gramStart"/>
      <w:r w:rsidRPr="000E2A5D">
        <w:rPr>
          <w:i/>
          <w:sz w:val="20"/>
          <w:szCs w:val="20"/>
          <w:lang w:bidi="he-IL"/>
        </w:rPr>
        <w:t>године</w:t>
      </w:r>
      <w:proofErr w:type="spellEnd"/>
      <w:r w:rsidR="00F52AF4">
        <w:rPr>
          <w:i/>
          <w:sz w:val="20"/>
          <w:szCs w:val="20"/>
          <w:lang w:val="sr-Cyrl-RS" w:bidi="he-IL"/>
        </w:rPr>
        <w:t xml:space="preserve"> </w:t>
      </w:r>
      <w:r w:rsidRPr="000E2A5D">
        <w:rPr>
          <w:i/>
          <w:sz w:val="20"/>
          <w:szCs w:val="20"/>
          <w:lang w:bidi="he-IL"/>
        </w:rPr>
        <w:t xml:space="preserve"> </w:t>
      </w:r>
      <w:proofErr w:type="spellStart"/>
      <w:r w:rsidRPr="000E2A5D">
        <w:rPr>
          <w:i/>
          <w:sz w:val="20"/>
          <w:szCs w:val="20"/>
          <w:lang w:bidi="he-IL"/>
        </w:rPr>
        <w:t>закључује</w:t>
      </w:r>
      <w:proofErr w:type="spellEnd"/>
      <w:proofErr w:type="gramEnd"/>
      <w:r w:rsidRPr="000E2A5D">
        <w:rPr>
          <w:i/>
          <w:sz w:val="20"/>
          <w:szCs w:val="20"/>
          <w:lang w:bidi="he-IL"/>
        </w:rPr>
        <w:t xml:space="preserve"> </w:t>
      </w:r>
      <w:proofErr w:type="spellStart"/>
      <w:r w:rsidRPr="000E2A5D">
        <w:rPr>
          <w:i/>
          <w:sz w:val="20"/>
          <w:szCs w:val="20"/>
          <w:lang w:bidi="he-IL"/>
        </w:rPr>
        <w:t>се</w:t>
      </w:r>
      <w:proofErr w:type="spellEnd"/>
      <w:r w:rsidRPr="000E2A5D">
        <w:rPr>
          <w:i/>
          <w:sz w:val="20"/>
          <w:szCs w:val="20"/>
          <w:lang w:bidi="he-IL"/>
        </w:rPr>
        <w:t>:</w:t>
      </w:r>
    </w:p>
    <w:p w14:paraId="1BBA2D4D" w14:textId="77777777" w:rsidR="00F23AC1" w:rsidRDefault="00F23AC1" w:rsidP="00F23AC1">
      <w:pPr>
        <w:spacing w:line="276" w:lineRule="auto"/>
        <w:rPr>
          <w:sz w:val="20"/>
          <w:szCs w:val="20"/>
          <w:lang w:bidi="he-IL"/>
        </w:rPr>
      </w:pPr>
    </w:p>
    <w:p w14:paraId="5068A2BC" w14:textId="77777777" w:rsidR="008A4EB7" w:rsidRPr="008A4EB7" w:rsidRDefault="008A4EB7" w:rsidP="00F23AC1">
      <w:pPr>
        <w:spacing w:line="276" w:lineRule="auto"/>
        <w:rPr>
          <w:sz w:val="20"/>
          <w:szCs w:val="20"/>
          <w:lang w:bidi="he-IL"/>
        </w:rPr>
      </w:pPr>
    </w:p>
    <w:p w14:paraId="5937F63D" w14:textId="77777777" w:rsidR="00F23AC1" w:rsidRPr="00510B1D" w:rsidRDefault="00F23AC1" w:rsidP="00F23AC1">
      <w:pPr>
        <w:spacing w:line="276" w:lineRule="auto"/>
        <w:jc w:val="center"/>
        <w:rPr>
          <w:b/>
          <w:sz w:val="20"/>
          <w:szCs w:val="20"/>
          <w:lang w:bidi="he-IL"/>
        </w:rPr>
      </w:pPr>
      <w:r w:rsidRPr="00510B1D">
        <w:rPr>
          <w:b/>
          <w:sz w:val="20"/>
          <w:szCs w:val="20"/>
          <w:lang w:bidi="he-IL"/>
        </w:rPr>
        <w:t>УГОВОР</w:t>
      </w:r>
    </w:p>
    <w:p w14:paraId="52EE6A3C" w14:textId="77777777" w:rsidR="00F23AC1" w:rsidRPr="00510B1D" w:rsidRDefault="00F23AC1" w:rsidP="00F23AC1">
      <w:pPr>
        <w:spacing w:line="276" w:lineRule="auto"/>
        <w:jc w:val="center"/>
        <w:rPr>
          <w:b/>
          <w:sz w:val="20"/>
          <w:szCs w:val="20"/>
          <w:lang w:bidi="he-IL"/>
        </w:rPr>
      </w:pPr>
      <w:r w:rsidRPr="00510B1D">
        <w:rPr>
          <w:b/>
          <w:sz w:val="20"/>
          <w:szCs w:val="20"/>
          <w:lang w:bidi="he-IL"/>
        </w:rPr>
        <w:t xml:space="preserve">о </w:t>
      </w:r>
      <w:proofErr w:type="spellStart"/>
      <w:r w:rsidRPr="00510B1D">
        <w:rPr>
          <w:b/>
          <w:sz w:val="20"/>
          <w:szCs w:val="20"/>
          <w:lang w:bidi="he-IL"/>
        </w:rPr>
        <w:t>одржавању</w:t>
      </w:r>
      <w:proofErr w:type="spellEnd"/>
      <w:r w:rsidRPr="00510B1D">
        <w:rPr>
          <w:b/>
          <w:sz w:val="20"/>
          <w:szCs w:val="20"/>
          <w:lang w:bidi="he-IL"/>
        </w:rPr>
        <w:t xml:space="preserve"> </w:t>
      </w:r>
      <w:proofErr w:type="spellStart"/>
      <w:r w:rsidRPr="00510B1D">
        <w:rPr>
          <w:b/>
          <w:sz w:val="20"/>
          <w:szCs w:val="20"/>
          <w:lang w:bidi="he-IL"/>
        </w:rPr>
        <w:t>унутрашње</w:t>
      </w:r>
      <w:proofErr w:type="spellEnd"/>
      <w:r w:rsidRPr="00510B1D">
        <w:rPr>
          <w:b/>
          <w:sz w:val="20"/>
          <w:szCs w:val="20"/>
          <w:lang w:bidi="he-IL"/>
        </w:rPr>
        <w:t xml:space="preserve"> </w:t>
      </w:r>
      <w:proofErr w:type="spellStart"/>
      <w:r w:rsidRPr="00510B1D">
        <w:rPr>
          <w:b/>
          <w:sz w:val="20"/>
          <w:szCs w:val="20"/>
          <w:lang w:bidi="he-IL"/>
        </w:rPr>
        <w:t>грејне</w:t>
      </w:r>
      <w:proofErr w:type="spellEnd"/>
      <w:r w:rsidRPr="00510B1D">
        <w:rPr>
          <w:b/>
          <w:sz w:val="20"/>
          <w:szCs w:val="20"/>
          <w:lang w:bidi="he-IL"/>
        </w:rPr>
        <w:t xml:space="preserve"> </w:t>
      </w:r>
      <w:proofErr w:type="spellStart"/>
      <w:r w:rsidRPr="00510B1D">
        <w:rPr>
          <w:b/>
          <w:sz w:val="20"/>
          <w:szCs w:val="20"/>
          <w:lang w:bidi="he-IL"/>
        </w:rPr>
        <w:t>инсталације</w:t>
      </w:r>
      <w:proofErr w:type="spellEnd"/>
    </w:p>
    <w:p w14:paraId="1F6E651A" w14:textId="77777777" w:rsidR="00F23AC1" w:rsidRDefault="00F23AC1" w:rsidP="00873FA7">
      <w:pPr>
        <w:rPr>
          <w:sz w:val="20"/>
          <w:szCs w:val="20"/>
          <w:lang w:bidi="he-IL"/>
        </w:rPr>
      </w:pPr>
    </w:p>
    <w:p w14:paraId="69296019" w14:textId="77777777" w:rsidR="00F23AC1" w:rsidRPr="00510B1D" w:rsidRDefault="00F23AC1" w:rsidP="00873FA7">
      <w:pPr>
        <w:rPr>
          <w:sz w:val="20"/>
          <w:szCs w:val="20"/>
          <w:lang w:bidi="he-IL"/>
        </w:rPr>
      </w:pPr>
      <w:proofErr w:type="spellStart"/>
      <w:r w:rsidRPr="00510B1D">
        <w:rPr>
          <w:sz w:val="20"/>
          <w:szCs w:val="20"/>
          <w:lang w:bidi="he-IL"/>
        </w:rPr>
        <w:t>Између</w:t>
      </w:r>
      <w:proofErr w:type="spellEnd"/>
      <w:r w:rsidRPr="00510B1D">
        <w:rPr>
          <w:sz w:val="20"/>
          <w:szCs w:val="20"/>
          <w:lang w:bidi="he-IL"/>
        </w:rPr>
        <w:t>:</w:t>
      </w:r>
    </w:p>
    <w:p w14:paraId="73588E1F" w14:textId="77777777" w:rsidR="00F23AC1" w:rsidRPr="00510B1D" w:rsidRDefault="00F23AC1" w:rsidP="00873FA7">
      <w:pPr>
        <w:rPr>
          <w:sz w:val="20"/>
          <w:szCs w:val="20"/>
          <w:lang w:bidi="he-IL"/>
        </w:rPr>
      </w:pPr>
    </w:p>
    <w:p w14:paraId="275142CF" w14:textId="7A0C98D5" w:rsidR="00F23AC1" w:rsidRPr="00510B1D" w:rsidRDefault="00F23AC1" w:rsidP="00873FA7">
      <w:pPr>
        <w:numPr>
          <w:ilvl w:val="0"/>
          <w:numId w:val="6"/>
        </w:numPr>
        <w:ind w:left="284" w:hanging="284"/>
        <w:jc w:val="both"/>
        <w:rPr>
          <w:sz w:val="20"/>
          <w:szCs w:val="20"/>
          <w:lang w:val="de-DE" w:bidi="he-IL"/>
        </w:rPr>
      </w:pPr>
      <w:r w:rsidRPr="0056167A">
        <w:rPr>
          <w:b/>
          <w:sz w:val="20"/>
          <w:szCs w:val="20"/>
          <w:lang w:val="de-DE" w:bidi="he-IL"/>
        </w:rPr>
        <w:t>ЈКП „</w:t>
      </w:r>
      <w:proofErr w:type="spellStart"/>
      <w:r w:rsidRPr="0056167A">
        <w:rPr>
          <w:b/>
          <w:sz w:val="20"/>
          <w:szCs w:val="20"/>
          <w:lang w:bidi="he-IL"/>
        </w:rPr>
        <w:t>Градска</w:t>
      </w:r>
      <w:proofErr w:type="spellEnd"/>
      <w:r w:rsidRPr="0056167A">
        <w:rPr>
          <w:b/>
          <w:sz w:val="20"/>
          <w:szCs w:val="20"/>
          <w:lang w:bidi="he-IL"/>
        </w:rPr>
        <w:t xml:space="preserve"> </w:t>
      </w:r>
      <w:proofErr w:type="spellStart"/>
      <w:r w:rsidRPr="0056167A">
        <w:rPr>
          <w:b/>
          <w:sz w:val="20"/>
          <w:szCs w:val="20"/>
          <w:lang w:bidi="he-IL"/>
        </w:rPr>
        <w:t>топлана</w:t>
      </w:r>
      <w:proofErr w:type="spellEnd"/>
      <w:r w:rsidRPr="0056167A">
        <w:rPr>
          <w:b/>
          <w:sz w:val="20"/>
          <w:szCs w:val="20"/>
          <w:lang w:val="de-DE" w:bidi="he-IL"/>
        </w:rPr>
        <w:t>“ Н</w:t>
      </w:r>
      <w:proofErr w:type="spellStart"/>
      <w:r w:rsidRPr="0056167A">
        <w:rPr>
          <w:b/>
          <w:sz w:val="20"/>
          <w:szCs w:val="20"/>
          <w:lang w:bidi="he-IL"/>
        </w:rPr>
        <w:t>иш</w:t>
      </w:r>
      <w:proofErr w:type="spellEnd"/>
      <w:r w:rsidRPr="00510B1D">
        <w:rPr>
          <w:sz w:val="20"/>
          <w:szCs w:val="20"/>
          <w:lang w:val="de-DE" w:bidi="he-IL"/>
        </w:rPr>
        <w:t xml:space="preserve">, </w:t>
      </w:r>
      <w:proofErr w:type="spellStart"/>
      <w:r w:rsidRPr="00510B1D">
        <w:rPr>
          <w:sz w:val="20"/>
          <w:szCs w:val="20"/>
          <w:lang w:val="de-DE" w:bidi="he-IL"/>
        </w:rPr>
        <w:t>ул</w:t>
      </w:r>
      <w:proofErr w:type="spellEnd"/>
      <w:r w:rsidRPr="00510B1D">
        <w:rPr>
          <w:sz w:val="20"/>
          <w:szCs w:val="20"/>
          <w:lang w:val="de-DE" w:bidi="he-IL"/>
        </w:rPr>
        <w:t xml:space="preserve">. </w:t>
      </w:r>
      <w:proofErr w:type="spellStart"/>
      <w:r w:rsidRPr="00510B1D">
        <w:rPr>
          <w:sz w:val="20"/>
          <w:szCs w:val="20"/>
          <w:lang w:val="de-DE" w:bidi="he-IL"/>
        </w:rPr>
        <w:t>Благоја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Паровића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бр</w:t>
      </w:r>
      <w:proofErr w:type="spellEnd"/>
      <w:r w:rsidRPr="00510B1D">
        <w:rPr>
          <w:sz w:val="20"/>
          <w:szCs w:val="20"/>
          <w:lang w:val="de-DE" w:bidi="he-IL"/>
        </w:rPr>
        <w:t>. 3, П</w:t>
      </w:r>
      <w:r w:rsidR="000E135C">
        <w:rPr>
          <w:sz w:val="20"/>
          <w:szCs w:val="20"/>
          <w:lang w:bidi="he-IL"/>
        </w:rPr>
        <w:t>ИБ 100619162</w:t>
      </w:r>
      <w:r w:rsidRPr="00510B1D">
        <w:rPr>
          <w:sz w:val="20"/>
          <w:szCs w:val="20"/>
          <w:lang w:bidi="he-IL"/>
        </w:rPr>
        <w:t xml:space="preserve">, </w:t>
      </w:r>
      <w:proofErr w:type="spellStart"/>
      <w:r w:rsidRPr="00510B1D">
        <w:rPr>
          <w:sz w:val="20"/>
          <w:szCs w:val="20"/>
          <w:lang w:bidi="he-IL"/>
        </w:rPr>
        <w:t>матични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број</w:t>
      </w:r>
      <w:proofErr w:type="spellEnd"/>
      <w:r w:rsidRPr="00510B1D">
        <w:rPr>
          <w:sz w:val="20"/>
          <w:szCs w:val="20"/>
          <w:lang w:bidi="he-IL"/>
        </w:rPr>
        <w:t xml:space="preserve"> 07216009, </w:t>
      </w:r>
      <w:proofErr w:type="spellStart"/>
      <w:r w:rsidRPr="00510B1D">
        <w:rPr>
          <w:sz w:val="20"/>
          <w:szCs w:val="20"/>
          <w:lang w:val="de-DE" w:bidi="he-IL"/>
        </w:rPr>
        <w:t>коју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заступа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="00BB4C2B">
        <w:rPr>
          <w:sz w:val="20"/>
          <w:szCs w:val="20"/>
          <w:lang w:val="sr-Cyrl-RS" w:bidi="he-IL"/>
        </w:rPr>
        <w:t>вд</w:t>
      </w:r>
      <w:proofErr w:type="spellEnd"/>
      <w:r w:rsidR="00BB4C2B">
        <w:rPr>
          <w:sz w:val="20"/>
          <w:szCs w:val="20"/>
          <w:lang w:val="sr-Cyrl-RS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директор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r w:rsidR="00272CC3">
        <w:rPr>
          <w:sz w:val="20"/>
          <w:szCs w:val="20"/>
          <w:lang w:val="sr-Cyrl-RS" w:bidi="he-IL"/>
        </w:rPr>
        <w:t>Живојин Тасић</w:t>
      </w:r>
      <w:r>
        <w:rPr>
          <w:sz w:val="20"/>
          <w:szCs w:val="20"/>
          <w:lang w:bidi="he-IL"/>
        </w:rPr>
        <w:t>,</w:t>
      </w:r>
      <w:r w:rsidRPr="00510B1D">
        <w:rPr>
          <w:sz w:val="20"/>
          <w:szCs w:val="20"/>
          <w:lang w:val="de-DE" w:bidi="he-IL"/>
        </w:rPr>
        <w:t xml:space="preserve"> </w:t>
      </w:r>
      <w:r w:rsidR="00272CC3">
        <w:rPr>
          <w:sz w:val="20"/>
          <w:szCs w:val="20"/>
          <w:lang w:val="sr-Cyrl-RS" w:bidi="he-IL"/>
        </w:rPr>
        <w:t>м</w:t>
      </w:r>
      <w:r w:rsidR="000D13CC">
        <w:rPr>
          <w:sz w:val="20"/>
          <w:szCs w:val="20"/>
          <w:lang w:val="sr-Latn-RS" w:bidi="he-IL"/>
        </w:rPr>
        <w:t>a</w:t>
      </w:r>
      <w:proofErr w:type="spellStart"/>
      <w:r w:rsidR="00AC4009">
        <w:rPr>
          <w:sz w:val="20"/>
          <w:szCs w:val="20"/>
          <w:lang w:val="sr-Cyrl-RS" w:bidi="he-IL"/>
        </w:rPr>
        <w:t>ст</w:t>
      </w:r>
      <w:proofErr w:type="spellEnd"/>
      <w:r w:rsidR="00AC4009">
        <w:rPr>
          <w:sz w:val="20"/>
          <w:szCs w:val="20"/>
          <w:lang w:val="sr-Latn-RS" w:bidi="he-IL"/>
        </w:rPr>
        <w:t>.</w:t>
      </w:r>
      <w:r w:rsidR="00272CC3">
        <w:rPr>
          <w:sz w:val="20"/>
          <w:szCs w:val="20"/>
          <w:lang w:val="sr-Cyrl-RS" w:bidi="he-IL"/>
        </w:rPr>
        <w:t xml:space="preserve"> </w:t>
      </w:r>
      <w:proofErr w:type="spellStart"/>
      <w:r w:rsidR="00272CC3">
        <w:rPr>
          <w:sz w:val="20"/>
          <w:szCs w:val="20"/>
          <w:lang w:val="sr-Cyrl-RS" w:bidi="he-IL"/>
        </w:rPr>
        <w:t>екон</w:t>
      </w:r>
      <w:proofErr w:type="spellEnd"/>
      <w:r w:rsidRPr="00510B1D">
        <w:rPr>
          <w:sz w:val="20"/>
          <w:szCs w:val="20"/>
          <w:lang w:bidi="he-IL"/>
        </w:rPr>
        <w:t>.</w:t>
      </w:r>
      <w:r w:rsidRPr="00510B1D">
        <w:rPr>
          <w:sz w:val="20"/>
          <w:szCs w:val="20"/>
          <w:lang w:val="de-DE" w:bidi="he-IL"/>
        </w:rPr>
        <w:t xml:space="preserve"> </w:t>
      </w:r>
      <w:r w:rsidRPr="00510B1D">
        <w:rPr>
          <w:sz w:val="20"/>
          <w:szCs w:val="20"/>
          <w:lang w:bidi="he-IL"/>
        </w:rPr>
        <w:t xml:space="preserve">(у </w:t>
      </w:r>
      <w:proofErr w:type="spellStart"/>
      <w:r w:rsidRPr="00510B1D">
        <w:rPr>
          <w:sz w:val="20"/>
          <w:szCs w:val="20"/>
          <w:lang w:bidi="he-IL"/>
        </w:rPr>
        <w:t>даљем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тексту</w:t>
      </w:r>
      <w:proofErr w:type="spellEnd"/>
      <w:r>
        <w:rPr>
          <w:sz w:val="20"/>
          <w:szCs w:val="20"/>
          <w:lang w:bidi="he-IL"/>
        </w:rPr>
        <w:t>:</w:t>
      </w:r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6167A">
        <w:rPr>
          <w:b/>
          <w:sz w:val="20"/>
          <w:szCs w:val="20"/>
          <w:lang w:bidi="he-IL"/>
        </w:rPr>
        <w:t>Топлана</w:t>
      </w:r>
      <w:proofErr w:type="spellEnd"/>
      <w:r w:rsidRPr="00510B1D">
        <w:rPr>
          <w:sz w:val="20"/>
          <w:szCs w:val="20"/>
          <w:lang w:bidi="he-IL"/>
        </w:rPr>
        <w:t>) и</w:t>
      </w:r>
    </w:p>
    <w:p w14:paraId="737CC94D" w14:textId="77777777" w:rsidR="00F23AC1" w:rsidRPr="00510B1D" w:rsidRDefault="00F23AC1" w:rsidP="00873FA7">
      <w:pPr>
        <w:ind w:left="284" w:hanging="284"/>
        <w:jc w:val="both"/>
        <w:rPr>
          <w:sz w:val="20"/>
          <w:szCs w:val="20"/>
          <w:lang w:val="de-DE" w:bidi="he-IL"/>
        </w:rPr>
      </w:pPr>
    </w:p>
    <w:p w14:paraId="15438177" w14:textId="437E4FDB" w:rsidR="00F23AC1" w:rsidRPr="00510B1D" w:rsidRDefault="00940935" w:rsidP="00873FA7">
      <w:pPr>
        <w:numPr>
          <w:ilvl w:val="0"/>
          <w:numId w:val="6"/>
        </w:numPr>
        <w:ind w:left="284" w:hanging="284"/>
        <w:jc w:val="both"/>
        <w:rPr>
          <w:sz w:val="20"/>
          <w:szCs w:val="20"/>
          <w:lang w:val="sr-Latn-CS"/>
        </w:rPr>
      </w:pPr>
      <w:r w:rsidRPr="00940935">
        <w:rPr>
          <w:b/>
          <w:bCs/>
          <w:sz w:val="20"/>
          <w:szCs w:val="20"/>
          <w:lang w:val="sr-Cyrl-RS"/>
        </w:rPr>
        <w:t>Стамбен</w:t>
      </w:r>
      <w:r w:rsidR="00922C0B">
        <w:rPr>
          <w:b/>
          <w:bCs/>
          <w:sz w:val="20"/>
          <w:szCs w:val="20"/>
          <w:lang w:val="sr-Latn-RS"/>
        </w:rPr>
        <w:t>e</w:t>
      </w:r>
      <w:r w:rsidRPr="00940935">
        <w:rPr>
          <w:b/>
          <w:bCs/>
          <w:sz w:val="20"/>
          <w:szCs w:val="20"/>
          <w:lang w:val="sr-Cyrl-RS"/>
        </w:rPr>
        <w:t xml:space="preserve"> </w:t>
      </w:r>
      <w:proofErr w:type="spellStart"/>
      <w:r w:rsidRPr="00940935">
        <w:rPr>
          <w:b/>
          <w:bCs/>
          <w:sz w:val="20"/>
          <w:szCs w:val="20"/>
          <w:lang w:val="sr-Cyrl-RS"/>
        </w:rPr>
        <w:t>заједниц</w:t>
      </w:r>
      <w:proofErr w:type="spellEnd"/>
      <w:r w:rsidR="00922C0B">
        <w:rPr>
          <w:b/>
          <w:bCs/>
          <w:sz w:val="20"/>
          <w:szCs w:val="20"/>
          <w:lang w:val="sr-Latn-RS"/>
        </w:rPr>
        <w:t>e</w:t>
      </w:r>
      <w:r w:rsidR="00F24A2D">
        <w:rPr>
          <w:sz w:val="20"/>
          <w:szCs w:val="20"/>
          <w:lang w:val="sr-Cyrl-CS"/>
        </w:rPr>
        <w:t>, у</w:t>
      </w:r>
      <w:r w:rsidR="00591162">
        <w:rPr>
          <w:sz w:val="20"/>
          <w:szCs w:val="20"/>
          <w:lang w:val="sr-Cyrl-CS"/>
        </w:rPr>
        <w:t xml:space="preserve"> ул.</w:t>
      </w:r>
      <w:r w:rsidR="00F24A2D">
        <w:rPr>
          <w:sz w:val="20"/>
          <w:szCs w:val="20"/>
          <w:lang w:val="sr-Cyrl-CS"/>
        </w:rPr>
        <w:t xml:space="preserve"> </w:t>
      </w:r>
      <w:r w:rsidR="002A76F5">
        <w:rPr>
          <w:sz w:val="20"/>
          <w:szCs w:val="20"/>
          <w:lang w:val="sr-Cyrl-CS"/>
        </w:rPr>
        <w:t>_______________________</w:t>
      </w:r>
      <w:r w:rsidR="00591162">
        <w:rPr>
          <w:sz w:val="20"/>
          <w:szCs w:val="20"/>
          <w:lang w:val="sr-Cyrl-RS"/>
        </w:rPr>
        <w:t xml:space="preserve"> бр.</w:t>
      </w:r>
      <w:r w:rsidR="002A76F5">
        <w:rPr>
          <w:sz w:val="20"/>
          <w:szCs w:val="20"/>
          <w:lang w:val="sr-Cyrl-RS"/>
        </w:rPr>
        <w:t>__</w:t>
      </w:r>
      <w:r w:rsidR="00F23AC1" w:rsidRPr="00510B1D">
        <w:rPr>
          <w:b/>
          <w:sz w:val="20"/>
          <w:szCs w:val="20"/>
        </w:rPr>
        <w:t xml:space="preserve"> </w:t>
      </w:r>
      <w:r w:rsidR="00F23AC1" w:rsidRPr="00510B1D">
        <w:rPr>
          <w:sz w:val="20"/>
          <w:szCs w:val="20"/>
          <w:lang w:val="sr-Cyrl-CS"/>
        </w:rPr>
        <w:t xml:space="preserve">у Нишу, </w:t>
      </w:r>
      <w:r w:rsidR="002A76F5">
        <w:rPr>
          <w:sz w:val="20"/>
          <w:szCs w:val="20"/>
          <w:lang w:val="sr-Cyrl-CS"/>
        </w:rPr>
        <w:t>ПИБ______________</w:t>
      </w:r>
      <w:r w:rsidR="00F23AC1" w:rsidRPr="00510B1D">
        <w:rPr>
          <w:sz w:val="20"/>
          <w:szCs w:val="20"/>
          <w:lang w:val="sr-Cyrl-CS"/>
        </w:rPr>
        <w:t>,</w:t>
      </w:r>
      <w:r w:rsidR="002A76F5">
        <w:rPr>
          <w:sz w:val="20"/>
          <w:szCs w:val="20"/>
          <w:lang w:val="sr-Cyrl-CS"/>
        </w:rPr>
        <w:t xml:space="preserve"> матични бр._______________</w:t>
      </w:r>
      <w:r w:rsidR="00F23AC1" w:rsidRPr="00510B1D">
        <w:rPr>
          <w:sz w:val="20"/>
          <w:szCs w:val="20"/>
          <w:lang w:bidi="he-IL"/>
        </w:rPr>
        <w:t>,</w:t>
      </w:r>
      <w:r w:rsidR="00F23AC1" w:rsidRPr="00510B1D">
        <w:rPr>
          <w:sz w:val="20"/>
          <w:szCs w:val="20"/>
          <w:lang w:val="sr-Cyrl-CS"/>
        </w:rPr>
        <w:t xml:space="preserve"> </w:t>
      </w:r>
      <w:r w:rsidR="002A76F5">
        <w:rPr>
          <w:sz w:val="20"/>
          <w:szCs w:val="20"/>
          <w:lang w:val="sr-Cyrl-CS"/>
        </w:rPr>
        <w:t>коју заступа управник _____________________</w:t>
      </w:r>
      <w:r w:rsidR="00F23AC1" w:rsidRPr="00510B1D">
        <w:rPr>
          <w:sz w:val="20"/>
          <w:szCs w:val="20"/>
          <w:lang w:val="sr-Cyrl-CS"/>
        </w:rPr>
        <w:t xml:space="preserve">ЈМБГ </w:t>
      </w:r>
      <w:r w:rsidR="002A76F5">
        <w:rPr>
          <w:sz w:val="20"/>
          <w:szCs w:val="20"/>
          <w:lang w:val="sr-Cyrl-CS"/>
        </w:rPr>
        <w:t>______________________</w:t>
      </w:r>
      <w:r w:rsidR="00F23AC1" w:rsidRPr="00510B1D">
        <w:rPr>
          <w:sz w:val="20"/>
          <w:szCs w:val="20"/>
          <w:lang w:val="sr-Cyrl-CS"/>
        </w:rPr>
        <w:t xml:space="preserve">, </w:t>
      </w:r>
      <w:r w:rsidR="00873FA7">
        <w:rPr>
          <w:sz w:val="20"/>
          <w:szCs w:val="20"/>
          <w:lang w:val="sr-Cyrl-CS"/>
        </w:rPr>
        <w:t xml:space="preserve">телефон за контакт </w:t>
      </w:r>
      <w:r w:rsidR="002A76F5">
        <w:rPr>
          <w:sz w:val="20"/>
          <w:szCs w:val="20"/>
          <w:lang w:val="sr-Cyrl-CS"/>
        </w:rPr>
        <w:t>__________________</w:t>
      </w:r>
      <w:r w:rsidR="00F23AC1" w:rsidRPr="00510B1D">
        <w:rPr>
          <w:sz w:val="20"/>
          <w:szCs w:val="20"/>
          <w:lang w:val="sr-Cyrl-CS"/>
        </w:rPr>
        <w:t xml:space="preserve"> ( у даљем тексту </w:t>
      </w:r>
      <w:r w:rsidR="00F23AC1" w:rsidRPr="0056167A">
        <w:rPr>
          <w:b/>
          <w:sz w:val="20"/>
          <w:szCs w:val="20"/>
          <w:lang w:val="sr-Cyrl-CS"/>
        </w:rPr>
        <w:t>Уговарач</w:t>
      </w:r>
      <w:r w:rsidR="00F23AC1" w:rsidRPr="00510B1D">
        <w:rPr>
          <w:sz w:val="20"/>
          <w:szCs w:val="20"/>
          <w:lang w:val="sr-Cyrl-CS"/>
        </w:rPr>
        <w:t>).</w:t>
      </w:r>
    </w:p>
    <w:p w14:paraId="59CA7AAF" w14:textId="77777777" w:rsidR="00F23AC1" w:rsidRPr="00510B1D" w:rsidRDefault="00F23AC1" w:rsidP="00873FA7">
      <w:pPr>
        <w:jc w:val="center"/>
        <w:rPr>
          <w:sz w:val="20"/>
          <w:szCs w:val="20"/>
          <w:lang w:bidi="he-IL"/>
        </w:rPr>
      </w:pPr>
    </w:p>
    <w:p w14:paraId="47D17E37" w14:textId="77777777" w:rsidR="00F23AC1" w:rsidRPr="00510B1D" w:rsidRDefault="00F23AC1" w:rsidP="00873FA7">
      <w:pPr>
        <w:jc w:val="center"/>
        <w:rPr>
          <w:b/>
          <w:sz w:val="20"/>
          <w:szCs w:val="20"/>
          <w:lang w:bidi="he-IL"/>
        </w:rPr>
      </w:pPr>
      <w:proofErr w:type="spellStart"/>
      <w:r w:rsidRPr="00510B1D">
        <w:rPr>
          <w:b/>
          <w:sz w:val="20"/>
          <w:szCs w:val="20"/>
          <w:lang w:bidi="he-IL"/>
        </w:rPr>
        <w:t>Члан</w:t>
      </w:r>
      <w:proofErr w:type="spellEnd"/>
      <w:r w:rsidRPr="00510B1D">
        <w:rPr>
          <w:b/>
          <w:sz w:val="20"/>
          <w:szCs w:val="20"/>
          <w:lang w:bidi="he-IL"/>
        </w:rPr>
        <w:t xml:space="preserve"> 1.</w:t>
      </w:r>
    </w:p>
    <w:p w14:paraId="4AE3DA5F" w14:textId="77777777" w:rsidR="00F23AC1" w:rsidRPr="00510B1D" w:rsidRDefault="00F23AC1" w:rsidP="00873FA7">
      <w:pPr>
        <w:ind w:firstLine="720"/>
        <w:jc w:val="both"/>
        <w:rPr>
          <w:sz w:val="20"/>
          <w:szCs w:val="20"/>
          <w:lang w:val="de-DE" w:bidi="he-IL"/>
        </w:rPr>
      </w:pPr>
      <w:proofErr w:type="spellStart"/>
      <w:r w:rsidRPr="00510B1D">
        <w:rPr>
          <w:sz w:val="20"/>
          <w:szCs w:val="20"/>
          <w:lang w:bidi="he-IL"/>
        </w:rPr>
        <w:t>Овим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Уговоро</w:t>
      </w:r>
      <w:proofErr w:type="spellEnd"/>
      <w:r w:rsidRPr="00510B1D">
        <w:rPr>
          <w:sz w:val="20"/>
          <w:szCs w:val="20"/>
          <w:lang w:val="de-DE" w:bidi="he-IL"/>
        </w:rPr>
        <w:t xml:space="preserve">м </w:t>
      </w:r>
      <w:proofErr w:type="spellStart"/>
      <w:r w:rsidRPr="00510B1D">
        <w:rPr>
          <w:sz w:val="20"/>
          <w:szCs w:val="20"/>
          <w:lang w:val="de-DE" w:bidi="he-IL"/>
        </w:rPr>
        <w:t>уговорне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стране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уређују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међусобна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права</w:t>
      </w:r>
      <w:proofErr w:type="spellEnd"/>
      <w:r w:rsidRPr="00510B1D">
        <w:rPr>
          <w:sz w:val="20"/>
          <w:szCs w:val="20"/>
          <w:lang w:val="de-DE" w:bidi="he-IL"/>
        </w:rPr>
        <w:t xml:space="preserve"> и </w:t>
      </w:r>
      <w:proofErr w:type="spellStart"/>
      <w:r w:rsidRPr="00510B1D">
        <w:rPr>
          <w:sz w:val="20"/>
          <w:szCs w:val="20"/>
          <w:lang w:val="de-DE" w:bidi="he-IL"/>
        </w:rPr>
        <w:t>обавезе</w:t>
      </w:r>
      <w:proofErr w:type="spellEnd"/>
      <w:r w:rsidRPr="00510B1D">
        <w:rPr>
          <w:sz w:val="20"/>
          <w:szCs w:val="20"/>
          <w:lang w:val="de-DE" w:bidi="he-IL"/>
        </w:rPr>
        <w:t xml:space="preserve"> у </w:t>
      </w:r>
      <w:proofErr w:type="spellStart"/>
      <w:r w:rsidRPr="00510B1D">
        <w:rPr>
          <w:sz w:val="20"/>
          <w:szCs w:val="20"/>
          <w:lang w:val="de-DE" w:bidi="he-IL"/>
        </w:rPr>
        <w:t>вези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39200D">
        <w:rPr>
          <w:b/>
          <w:sz w:val="20"/>
          <w:szCs w:val="20"/>
          <w:lang w:val="de-DE" w:bidi="he-IL"/>
        </w:rPr>
        <w:t>одржавања</w:t>
      </w:r>
      <w:proofErr w:type="spellEnd"/>
      <w:r w:rsidRPr="0039200D">
        <w:rPr>
          <w:b/>
          <w:sz w:val="20"/>
          <w:szCs w:val="20"/>
          <w:lang w:val="de-DE" w:bidi="he-IL"/>
        </w:rPr>
        <w:t xml:space="preserve"> </w:t>
      </w:r>
      <w:proofErr w:type="spellStart"/>
      <w:r w:rsidRPr="0039200D">
        <w:rPr>
          <w:b/>
          <w:sz w:val="20"/>
          <w:szCs w:val="20"/>
          <w:lang w:val="de-DE" w:bidi="he-IL"/>
        </w:rPr>
        <w:t>унутрашње</w:t>
      </w:r>
      <w:proofErr w:type="spellEnd"/>
      <w:r w:rsidRPr="0039200D">
        <w:rPr>
          <w:b/>
          <w:sz w:val="20"/>
          <w:szCs w:val="20"/>
          <w:lang w:val="de-DE" w:bidi="he-IL"/>
        </w:rPr>
        <w:t xml:space="preserve"> </w:t>
      </w:r>
      <w:proofErr w:type="spellStart"/>
      <w:r w:rsidRPr="0039200D">
        <w:rPr>
          <w:b/>
          <w:sz w:val="20"/>
          <w:szCs w:val="20"/>
          <w:lang w:val="de-DE" w:bidi="he-IL"/>
        </w:rPr>
        <w:t>грејне</w:t>
      </w:r>
      <w:proofErr w:type="spellEnd"/>
      <w:r w:rsidRPr="0039200D">
        <w:rPr>
          <w:b/>
          <w:sz w:val="20"/>
          <w:szCs w:val="20"/>
          <w:lang w:val="de-DE" w:bidi="he-IL"/>
        </w:rPr>
        <w:t xml:space="preserve"> </w:t>
      </w:r>
      <w:proofErr w:type="spellStart"/>
      <w:r w:rsidRPr="0039200D">
        <w:rPr>
          <w:b/>
          <w:sz w:val="20"/>
          <w:szCs w:val="20"/>
          <w:lang w:val="de-DE" w:bidi="he-IL"/>
        </w:rPr>
        <w:t>инсталације</w:t>
      </w:r>
      <w:proofErr w:type="spellEnd"/>
      <w:r w:rsidR="005A4185">
        <w:rPr>
          <w:sz w:val="20"/>
          <w:szCs w:val="20"/>
          <w:lang w:bidi="he-IL"/>
        </w:rPr>
        <w:t xml:space="preserve">, </w:t>
      </w:r>
      <w:proofErr w:type="spellStart"/>
      <w:r w:rsidR="005A4185">
        <w:rPr>
          <w:sz w:val="20"/>
          <w:szCs w:val="20"/>
          <w:lang w:bidi="he-IL"/>
        </w:rPr>
        <w:t>закључно</w:t>
      </w:r>
      <w:proofErr w:type="spellEnd"/>
      <w:r w:rsidR="005A4185">
        <w:rPr>
          <w:sz w:val="20"/>
          <w:szCs w:val="20"/>
          <w:lang w:bidi="he-IL"/>
        </w:rPr>
        <w:t xml:space="preserve"> </w:t>
      </w:r>
      <w:proofErr w:type="spellStart"/>
      <w:r w:rsidR="005A4185">
        <w:rPr>
          <w:sz w:val="20"/>
          <w:szCs w:val="20"/>
          <w:lang w:bidi="he-IL"/>
        </w:rPr>
        <w:t>са</w:t>
      </w:r>
      <w:proofErr w:type="spellEnd"/>
      <w:r w:rsidR="005A4185">
        <w:rPr>
          <w:sz w:val="20"/>
          <w:szCs w:val="20"/>
          <w:lang w:bidi="he-IL"/>
        </w:rPr>
        <w:t xml:space="preserve"> </w:t>
      </w:r>
      <w:proofErr w:type="spellStart"/>
      <w:r w:rsidR="005A4185">
        <w:rPr>
          <w:sz w:val="20"/>
          <w:szCs w:val="20"/>
          <w:lang w:bidi="he-IL"/>
        </w:rPr>
        <w:t>грејним</w:t>
      </w:r>
      <w:proofErr w:type="spellEnd"/>
      <w:r w:rsidR="005A4185">
        <w:rPr>
          <w:sz w:val="20"/>
          <w:szCs w:val="20"/>
          <w:lang w:bidi="he-IL"/>
        </w:rPr>
        <w:t xml:space="preserve"> </w:t>
      </w:r>
      <w:proofErr w:type="spellStart"/>
      <w:r w:rsidR="005A4185">
        <w:rPr>
          <w:sz w:val="20"/>
          <w:szCs w:val="20"/>
          <w:lang w:bidi="he-IL"/>
        </w:rPr>
        <w:t>телима</w:t>
      </w:r>
      <w:proofErr w:type="spellEnd"/>
      <w:r w:rsidR="005A4185">
        <w:rPr>
          <w:sz w:val="20"/>
          <w:szCs w:val="20"/>
          <w:lang w:bidi="he-IL"/>
        </w:rPr>
        <w:t xml:space="preserve"> у </w:t>
      </w:r>
      <w:proofErr w:type="spellStart"/>
      <w:r w:rsidR="008F1E36">
        <w:rPr>
          <w:sz w:val="20"/>
          <w:szCs w:val="20"/>
          <w:lang w:bidi="he-IL"/>
        </w:rPr>
        <w:t>заједничким</w:t>
      </w:r>
      <w:proofErr w:type="spellEnd"/>
      <w:r w:rsidR="008F1E36">
        <w:rPr>
          <w:sz w:val="20"/>
          <w:szCs w:val="20"/>
          <w:lang w:bidi="he-IL"/>
        </w:rPr>
        <w:t xml:space="preserve"> и </w:t>
      </w:r>
      <w:proofErr w:type="spellStart"/>
      <w:r w:rsidR="005A4185">
        <w:rPr>
          <w:sz w:val="20"/>
          <w:szCs w:val="20"/>
          <w:lang w:bidi="he-IL"/>
        </w:rPr>
        <w:t>посебним</w:t>
      </w:r>
      <w:proofErr w:type="spellEnd"/>
      <w:r w:rsidR="005A4185">
        <w:rPr>
          <w:sz w:val="20"/>
          <w:szCs w:val="20"/>
          <w:lang w:bidi="he-IL"/>
        </w:rPr>
        <w:t xml:space="preserve"> </w:t>
      </w:r>
      <w:proofErr w:type="spellStart"/>
      <w:r w:rsidR="005A4185">
        <w:rPr>
          <w:sz w:val="20"/>
          <w:szCs w:val="20"/>
          <w:lang w:bidi="he-IL"/>
        </w:rPr>
        <w:t>деловима</w:t>
      </w:r>
      <w:proofErr w:type="spellEnd"/>
      <w:r w:rsidR="005A4185">
        <w:rPr>
          <w:sz w:val="20"/>
          <w:szCs w:val="20"/>
          <w:lang w:bidi="he-IL"/>
        </w:rPr>
        <w:t xml:space="preserve"> </w:t>
      </w:r>
      <w:proofErr w:type="spellStart"/>
      <w:r w:rsidR="005A4185">
        <w:rPr>
          <w:sz w:val="20"/>
          <w:szCs w:val="20"/>
          <w:lang w:bidi="he-IL"/>
        </w:rPr>
        <w:t>зграде</w:t>
      </w:r>
      <w:proofErr w:type="spellEnd"/>
      <w:r w:rsidR="005A4185">
        <w:rPr>
          <w:sz w:val="20"/>
          <w:szCs w:val="20"/>
          <w:lang w:bidi="he-IL"/>
        </w:rPr>
        <w:t>,</w:t>
      </w:r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="005A4185">
        <w:rPr>
          <w:sz w:val="20"/>
          <w:szCs w:val="20"/>
          <w:lang w:bidi="he-IL"/>
        </w:rPr>
        <w:t>које</w:t>
      </w:r>
      <w:proofErr w:type="spellEnd"/>
      <w:r w:rsidR="005A4185">
        <w:rPr>
          <w:sz w:val="20"/>
          <w:szCs w:val="20"/>
          <w:lang w:bidi="he-IL"/>
        </w:rPr>
        <w:t xml:space="preserve"> </w:t>
      </w:r>
      <w:proofErr w:type="spellStart"/>
      <w:r w:rsidR="005A4185">
        <w:rPr>
          <w:sz w:val="20"/>
          <w:szCs w:val="20"/>
          <w:lang w:bidi="he-IL"/>
        </w:rPr>
        <w:t>подразумева</w:t>
      </w:r>
      <w:proofErr w:type="spellEnd"/>
      <w:r w:rsidRPr="00510B1D">
        <w:rPr>
          <w:sz w:val="20"/>
          <w:szCs w:val="20"/>
          <w:lang w:val="de-DE" w:bidi="he-IL"/>
        </w:rPr>
        <w:t>:</w:t>
      </w:r>
    </w:p>
    <w:p w14:paraId="223D58E9" w14:textId="77777777" w:rsidR="00F23AC1" w:rsidRPr="00460B16" w:rsidRDefault="005A4185" w:rsidP="00873FA7">
      <w:pPr>
        <w:pStyle w:val="Pasussalistom"/>
        <w:numPr>
          <w:ilvl w:val="0"/>
          <w:numId w:val="8"/>
        </w:numPr>
        <w:tabs>
          <w:tab w:val="left" w:pos="993"/>
        </w:tabs>
        <w:ind w:hanging="11"/>
        <w:jc w:val="both"/>
        <w:rPr>
          <w:sz w:val="20"/>
          <w:szCs w:val="20"/>
          <w:lang w:bidi="he-IL"/>
        </w:rPr>
      </w:pPr>
      <w:proofErr w:type="spellStart"/>
      <w:r w:rsidRPr="0039200D">
        <w:rPr>
          <w:b/>
          <w:sz w:val="20"/>
          <w:szCs w:val="20"/>
          <w:lang w:bidi="he-IL"/>
        </w:rPr>
        <w:t>хитне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proofErr w:type="gramStart"/>
      <w:r w:rsidRPr="0039200D">
        <w:rPr>
          <w:b/>
          <w:sz w:val="20"/>
          <w:szCs w:val="20"/>
          <w:lang w:bidi="he-IL"/>
        </w:rPr>
        <w:t>интервенције</w:t>
      </w:r>
      <w:proofErr w:type="spellEnd"/>
      <w:r>
        <w:rPr>
          <w:sz w:val="20"/>
          <w:szCs w:val="20"/>
          <w:lang w:bidi="he-IL"/>
        </w:rPr>
        <w:t>;</w:t>
      </w:r>
      <w:proofErr w:type="gramEnd"/>
      <w:r w:rsidR="00F23AC1">
        <w:rPr>
          <w:sz w:val="20"/>
          <w:szCs w:val="20"/>
          <w:lang w:bidi="he-IL"/>
        </w:rPr>
        <w:t xml:space="preserve"> </w:t>
      </w:r>
    </w:p>
    <w:p w14:paraId="2688B9CA" w14:textId="77777777" w:rsidR="00F23AC1" w:rsidRPr="00460B16" w:rsidRDefault="005A4185" w:rsidP="00873FA7">
      <w:pPr>
        <w:pStyle w:val="Pasussalistom"/>
        <w:numPr>
          <w:ilvl w:val="0"/>
          <w:numId w:val="8"/>
        </w:numPr>
        <w:tabs>
          <w:tab w:val="left" w:pos="993"/>
        </w:tabs>
        <w:ind w:hanging="11"/>
        <w:jc w:val="both"/>
        <w:rPr>
          <w:sz w:val="20"/>
          <w:szCs w:val="20"/>
          <w:lang w:bidi="he-IL"/>
        </w:rPr>
      </w:pPr>
      <w:proofErr w:type="spellStart"/>
      <w:r w:rsidRPr="0039200D">
        <w:rPr>
          <w:b/>
          <w:sz w:val="20"/>
          <w:szCs w:val="20"/>
          <w:lang w:bidi="he-IL"/>
        </w:rPr>
        <w:t>текуће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одржавање</w:t>
      </w:r>
      <w:proofErr w:type="spellEnd"/>
      <w:r w:rsidR="00F23AC1" w:rsidRPr="00C6630C">
        <w:rPr>
          <w:sz w:val="20"/>
        </w:rPr>
        <w:t>.</w:t>
      </w:r>
    </w:p>
    <w:p w14:paraId="664C375F" w14:textId="77777777" w:rsidR="00F23AC1" w:rsidRPr="00510B1D" w:rsidRDefault="00F23AC1" w:rsidP="00873FA7">
      <w:pPr>
        <w:jc w:val="center"/>
        <w:rPr>
          <w:color w:val="538135"/>
          <w:sz w:val="20"/>
          <w:szCs w:val="20"/>
          <w:lang w:bidi="he-IL"/>
        </w:rPr>
      </w:pPr>
    </w:p>
    <w:p w14:paraId="14F5322C" w14:textId="77777777" w:rsidR="00F23AC1" w:rsidRPr="00510B1D" w:rsidRDefault="00F23AC1" w:rsidP="00873FA7">
      <w:pPr>
        <w:jc w:val="center"/>
        <w:rPr>
          <w:b/>
          <w:sz w:val="20"/>
          <w:szCs w:val="20"/>
          <w:lang w:val="de-DE" w:bidi="he-IL"/>
        </w:rPr>
      </w:pPr>
      <w:proofErr w:type="spellStart"/>
      <w:r w:rsidRPr="00510B1D">
        <w:rPr>
          <w:b/>
          <w:sz w:val="20"/>
          <w:szCs w:val="20"/>
          <w:lang w:val="de-DE" w:bidi="he-IL"/>
        </w:rPr>
        <w:t>Члан</w:t>
      </w:r>
      <w:proofErr w:type="spellEnd"/>
      <w:r w:rsidRPr="00510B1D">
        <w:rPr>
          <w:b/>
          <w:sz w:val="20"/>
          <w:szCs w:val="20"/>
          <w:lang w:val="de-DE" w:bidi="he-IL"/>
        </w:rPr>
        <w:t xml:space="preserve"> 2.</w:t>
      </w:r>
    </w:p>
    <w:p w14:paraId="1D9282BA" w14:textId="1B4DA8C9" w:rsidR="00F23AC1" w:rsidRDefault="00F23AC1" w:rsidP="00873FA7">
      <w:pPr>
        <w:ind w:firstLine="720"/>
        <w:jc w:val="both"/>
        <w:rPr>
          <w:sz w:val="20"/>
          <w:szCs w:val="20"/>
          <w:lang w:bidi="he-IL"/>
        </w:rPr>
      </w:pPr>
      <w:proofErr w:type="spellStart"/>
      <w:r w:rsidRPr="0039200D">
        <w:rPr>
          <w:b/>
          <w:sz w:val="20"/>
          <w:szCs w:val="20"/>
          <w:lang w:bidi="he-IL"/>
        </w:rPr>
        <w:t>Унутрашња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грејна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инсталација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је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заједнички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део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зграде</w:t>
      </w:r>
      <w:proofErr w:type="spellEnd"/>
      <w:r>
        <w:rPr>
          <w:sz w:val="20"/>
          <w:szCs w:val="20"/>
          <w:lang w:bidi="he-IL"/>
        </w:rPr>
        <w:t xml:space="preserve"> у </w:t>
      </w:r>
      <w:proofErr w:type="spellStart"/>
      <w:r>
        <w:rPr>
          <w:sz w:val="20"/>
          <w:szCs w:val="20"/>
          <w:lang w:bidi="he-IL"/>
        </w:rPr>
        <w:t>смислу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закона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којим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уређује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област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становања</w:t>
      </w:r>
      <w:proofErr w:type="spellEnd"/>
      <w:r>
        <w:rPr>
          <w:sz w:val="20"/>
          <w:szCs w:val="20"/>
          <w:lang w:bidi="he-IL"/>
        </w:rPr>
        <w:t xml:space="preserve"> и </w:t>
      </w:r>
      <w:proofErr w:type="spellStart"/>
      <w:r>
        <w:rPr>
          <w:sz w:val="20"/>
          <w:szCs w:val="20"/>
          <w:lang w:bidi="he-IL"/>
        </w:rPr>
        <w:t>одржавања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зграда</w:t>
      </w:r>
      <w:proofErr w:type="spellEnd"/>
      <w:r>
        <w:rPr>
          <w:sz w:val="20"/>
          <w:szCs w:val="20"/>
          <w:lang w:bidi="he-IL"/>
        </w:rPr>
        <w:t xml:space="preserve"> и </w:t>
      </w:r>
      <w:proofErr w:type="spellStart"/>
      <w:r>
        <w:rPr>
          <w:sz w:val="20"/>
          <w:szCs w:val="20"/>
          <w:lang w:bidi="he-IL"/>
        </w:rPr>
        <w:t>чине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је</w:t>
      </w:r>
      <w:proofErr w:type="spellEnd"/>
      <w:r w:rsidRPr="00C6630C">
        <w:rPr>
          <w:sz w:val="20"/>
        </w:rPr>
        <w:t xml:space="preserve"> </w:t>
      </w:r>
      <w:proofErr w:type="spellStart"/>
      <w:r w:rsidRPr="00C6630C">
        <w:rPr>
          <w:sz w:val="20"/>
        </w:rPr>
        <w:t>топловодне</w:t>
      </w:r>
      <w:proofErr w:type="spellEnd"/>
      <w:r w:rsidRPr="00C6630C">
        <w:rPr>
          <w:sz w:val="20"/>
        </w:rPr>
        <w:t xml:space="preserve"> </w:t>
      </w:r>
      <w:proofErr w:type="spellStart"/>
      <w:r w:rsidRPr="00C6630C">
        <w:rPr>
          <w:sz w:val="20"/>
        </w:rPr>
        <w:t>инсталације</w:t>
      </w:r>
      <w:proofErr w:type="spellEnd"/>
      <w:r w:rsidRPr="00C6630C">
        <w:rPr>
          <w:sz w:val="20"/>
        </w:rPr>
        <w:t xml:space="preserve"> и </w:t>
      </w:r>
      <w:proofErr w:type="spellStart"/>
      <w:r w:rsidRPr="00C6630C">
        <w:rPr>
          <w:sz w:val="20"/>
        </w:rPr>
        <w:t>уређаји</w:t>
      </w:r>
      <w:proofErr w:type="spellEnd"/>
      <w:r w:rsidRPr="00C6630C">
        <w:rPr>
          <w:sz w:val="20"/>
        </w:rPr>
        <w:t xml:space="preserve"> </w:t>
      </w:r>
      <w:proofErr w:type="spellStart"/>
      <w:r w:rsidRPr="00C6630C">
        <w:rPr>
          <w:sz w:val="20"/>
        </w:rPr>
        <w:t>који</w:t>
      </w:r>
      <w:proofErr w:type="spellEnd"/>
      <w:r w:rsidRPr="00C6630C">
        <w:rPr>
          <w:sz w:val="20"/>
        </w:rPr>
        <w:t xml:space="preserve"> </w:t>
      </w:r>
      <w:proofErr w:type="spellStart"/>
      <w:r w:rsidRPr="00C6630C">
        <w:rPr>
          <w:sz w:val="20"/>
        </w:rPr>
        <w:t>се</w:t>
      </w:r>
      <w:proofErr w:type="spellEnd"/>
      <w:r w:rsidRPr="00C6630C">
        <w:rPr>
          <w:sz w:val="20"/>
        </w:rPr>
        <w:t xml:space="preserve"> </w:t>
      </w:r>
      <w:proofErr w:type="spellStart"/>
      <w:r w:rsidRPr="00C6630C">
        <w:rPr>
          <w:sz w:val="20"/>
        </w:rPr>
        <w:t>налазе</w:t>
      </w:r>
      <w:proofErr w:type="spellEnd"/>
      <w:r w:rsidRPr="00C6630C">
        <w:rPr>
          <w:sz w:val="20"/>
        </w:rPr>
        <w:t xml:space="preserve"> </w:t>
      </w:r>
      <w:proofErr w:type="spellStart"/>
      <w:r w:rsidRPr="00C6630C">
        <w:rPr>
          <w:sz w:val="20"/>
        </w:rPr>
        <w:t>иза</w:t>
      </w:r>
      <w:proofErr w:type="spellEnd"/>
      <w:r w:rsidRPr="00C6630C">
        <w:rPr>
          <w:sz w:val="20"/>
        </w:rPr>
        <w:t xml:space="preserve"> </w:t>
      </w:r>
      <w:proofErr w:type="spellStart"/>
      <w:r w:rsidRPr="00C6630C">
        <w:rPr>
          <w:sz w:val="20"/>
        </w:rPr>
        <w:t>топлотне</w:t>
      </w:r>
      <w:proofErr w:type="spellEnd"/>
      <w:r w:rsidRPr="00C6630C">
        <w:rPr>
          <w:sz w:val="20"/>
        </w:rPr>
        <w:t xml:space="preserve"> </w:t>
      </w:r>
      <w:proofErr w:type="spellStart"/>
      <w:r>
        <w:rPr>
          <w:sz w:val="20"/>
          <w:szCs w:val="20"/>
          <w:lang w:bidi="he-IL"/>
        </w:rPr>
        <w:t>подстаниц</w:t>
      </w:r>
      <w:r w:rsidR="0043050D">
        <w:rPr>
          <w:sz w:val="20"/>
          <w:szCs w:val="20"/>
          <w:lang w:bidi="he-IL"/>
        </w:rPr>
        <w:t>e</w:t>
      </w:r>
      <w:proofErr w:type="spellEnd"/>
      <w:r w:rsidRPr="00C6630C">
        <w:rPr>
          <w:sz w:val="20"/>
        </w:rPr>
        <w:t xml:space="preserve"> у </w:t>
      </w:r>
      <w:proofErr w:type="spellStart"/>
      <w:r w:rsidRPr="00C6630C">
        <w:rPr>
          <w:sz w:val="20"/>
        </w:rPr>
        <w:t>смеру</w:t>
      </w:r>
      <w:proofErr w:type="spellEnd"/>
      <w:r w:rsidRPr="00C6630C">
        <w:rPr>
          <w:sz w:val="20"/>
        </w:rPr>
        <w:t xml:space="preserve"> </w:t>
      </w:r>
      <w:proofErr w:type="spellStart"/>
      <w:r w:rsidRPr="00C6630C">
        <w:rPr>
          <w:sz w:val="20"/>
        </w:rPr>
        <w:t>кретањ</w:t>
      </w:r>
      <w:r>
        <w:rPr>
          <w:sz w:val="20"/>
          <w:szCs w:val="20"/>
          <w:lang w:bidi="he-IL"/>
        </w:rPr>
        <w:t>а</w:t>
      </w:r>
      <w:proofErr w:type="spellEnd"/>
      <w:r w:rsidRPr="00C6630C">
        <w:rPr>
          <w:sz w:val="20"/>
        </w:rPr>
        <w:t xml:space="preserve"> </w:t>
      </w:r>
      <w:proofErr w:type="spellStart"/>
      <w:r w:rsidRPr="00C6630C">
        <w:rPr>
          <w:sz w:val="20"/>
        </w:rPr>
        <w:t>воде</w:t>
      </w:r>
      <w:proofErr w:type="spellEnd"/>
      <w:r w:rsidRPr="00C6630C">
        <w:rPr>
          <w:sz w:val="20"/>
        </w:rPr>
        <w:t xml:space="preserve"> у </w:t>
      </w:r>
      <w:proofErr w:type="spellStart"/>
      <w:r w:rsidRPr="00C6630C">
        <w:rPr>
          <w:sz w:val="20"/>
        </w:rPr>
        <w:t>напојном</w:t>
      </w:r>
      <w:proofErr w:type="spellEnd"/>
      <w:r w:rsidRPr="00C6630C">
        <w:rPr>
          <w:sz w:val="20"/>
        </w:rPr>
        <w:t xml:space="preserve"> </w:t>
      </w:r>
      <w:proofErr w:type="spellStart"/>
      <w:r>
        <w:rPr>
          <w:sz w:val="20"/>
          <w:szCs w:val="20"/>
          <w:lang w:bidi="he-IL"/>
        </w:rPr>
        <w:t>воду</w:t>
      </w:r>
      <w:proofErr w:type="spellEnd"/>
      <w:r w:rsidRPr="00C6630C">
        <w:rPr>
          <w:sz w:val="20"/>
        </w:rPr>
        <w:t xml:space="preserve">, а </w:t>
      </w:r>
      <w:proofErr w:type="spellStart"/>
      <w:r>
        <w:rPr>
          <w:sz w:val="20"/>
          <w:szCs w:val="20"/>
          <w:lang w:bidi="he-IL"/>
        </w:rPr>
        <w:t>састоји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 w:rsidR="00EC3E3E">
        <w:rPr>
          <w:sz w:val="20"/>
          <w:szCs w:val="20"/>
          <w:lang w:bidi="he-IL"/>
        </w:rPr>
        <w:t>од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разводне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мреже</w:t>
      </w:r>
      <w:proofErr w:type="spellEnd"/>
      <w:r w:rsidRPr="00C6630C">
        <w:rPr>
          <w:sz w:val="20"/>
        </w:rPr>
        <w:t xml:space="preserve"> </w:t>
      </w:r>
      <w:proofErr w:type="spellStart"/>
      <w:r w:rsidRPr="00C6630C">
        <w:rPr>
          <w:sz w:val="20"/>
        </w:rPr>
        <w:t>са</w:t>
      </w:r>
      <w:proofErr w:type="spellEnd"/>
      <w:r w:rsidRPr="00C6630C">
        <w:rPr>
          <w:sz w:val="20"/>
        </w:rPr>
        <w:t xml:space="preserve"> </w:t>
      </w:r>
      <w:proofErr w:type="spellStart"/>
      <w:r w:rsidRPr="00C6630C">
        <w:rPr>
          <w:sz w:val="20"/>
        </w:rPr>
        <w:t>арматуром</w:t>
      </w:r>
      <w:proofErr w:type="spellEnd"/>
      <w:r w:rsidRPr="00C6630C">
        <w:rPr>
          <w:sz w:val="20"/>
        </w:rPr>
        <w:t xml:space="preserve">, </w:t>
      </w:r>
      <w:proofErr w:type="spellStart"/>
      <w:r>
        <w:rPr>
          <w:sz w:val="20"/>
          <w:szCs w:val="20"/>
          <w:lang w:bidi="he-IL"/>
        </w:rPr>
        <w:t>циркулационих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пумпи</w:t>
      </w:r>
      <w:proofErr w:type="spellEnd"/>
      <w:r>
        <w:rPr>
          <w:sz w:val="20"/>
          <w:szCs w:val="20"/>
          <w:lang w:bidi="he-IL"/>
        </w:rPr>
        <w:t xml:space="preserve">, </w:t>
      </w:r>
      <w:proofErr w:type="spellStart"/>
      <w:r>
        <w:rPr>
          <w:sz w:val="20"/>
          <w:szCs w:val="20"/>
          <w:lang w:bidi="he-IL"/>
        </w:rPr>
        <w:t>уређаја</w:t>
      </w:r>
      <w:proofErr w:type="spellEnd"/>
      <w:r>
        <w:rPr>
          <w:sz w:val="20"/>
          <w:szCs w:val="20"/>
          <w:lang w:bidi="he-IL"/>
        </w:rPr>
        <w:t xml:space="preserve"> и </w:t>
      </w:r>
      <w:proofErr w:type="spellStart"/>
      <w:r>
        <w:rPr>
          <w:sz w:val="20"/>
          <w:szCs w:val="20"/>
          <w:lang w:bidi="he-IL"/>
        </w:rPr>
        <w:t>грејних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тела</w:t>
      </w:r>
      <w:proofErr w:type="spellEnd"/>
      <w:r>
        <w:rPr>
          <w:sz w:val="20"/>
          <w:szCs w:val="20"/>
          <w:lang w:bidi="he-IL"/>
        </w:rPr>
        <w:t xml:space="preserve"> у </w:t>
      </w:r>
      <w:proofErr w:type="spellStart"/>
      <w:r>
        <w:rPr>
          <w:sz w:val="20"/>
          <w:szCs w:val="20"/>
          <w:lang w:bidi="he-IL"/>
        </w:rPr>
        <w:t>објекту</w:t>
      </w:r>
      <w:proofErr w:type="spellEnd"/>
      <w:r>
        <w:rPr>
          <w:sz w:val="20"/>
          <w:szCs w:val="20"/>
          <w:lang w:bidi="he-IL"/>
        </w:rPr>
        <w:t xml:space="preserve">. </w:t>
      </w:r>
    </w:p>
    <w:p w14:paraId="18ADCAA7" w14:textId="77777777" w:rsidR="008A4EB7" w:rsidRPr="008A4EB7" w:rsidRDefault="008A4EB7" w:rsidP="00873FA7">
      <w:pPr>
        <w:ind w:firstLine="720"/>
        <w:jc w:val="both"/>
        <w:rPr>
          <w:sz w:val="20"/>
        </w:rPr>
      </w:pPr>
    </w:p>
    <w:p w14:paraId="5E441B2B" w14:textId="77777777" w:rsidR="00F23AC1" w:rsidRPr="00510B1D" w:rsidRDefault="00F23AC1" w:rsidP="00873FA7">
      <w:pPr>
        <w:jc w:val="center"/>
        <w:rPr>
          <w:b/>
          <w:sz w:val="20"/>
          <w:szCs w:val="20"/>
          <w:lang w:val="de-DE" w:bidi="he-IL"/>
        </w:rPr>
      </w:pPr>
      <w:proofErr w:type="spellStart"/>
      <w:r w:rsidRPr="00510B1D">
        <w:rPr>
          <w:b/>
          <w:sz w:val="20"/>
          <w:szCs w:val="20"/>
          <w:lang w:val="de-DE" w:bidi="he-IL"/>
        </w:rPr>
        <w:t>Члан</w:t>
      </w:r>
      <w:proofErr w:type="spellEnd"/>
      <w:r w:rsidRPr="00510B1D">
        <w:rPr>
          <w:b/>
          <w:sz w:val="20"/>
          <w:szCs w:val="20"/>
          <w:lang w:val="de-DE" w:bidi="he-IL"/>
        </w:rPr>
        <w:t xml:space="preserve"> 3.</w:t>
      </w:r>
    </w:p>
    <w:p w14:paraId="75D32ACB" w14:textId="77777777" w:rsidR="00F23AC1" w:rsidRPr="00510B1D" w:rsidRDefault="00F23AC1" w:rsidP="00873FA7">
      <w:pPr>
        <w:ind w:firstLine="720"/>
        <w:jc w:val="both"/>
        <w:rPr>
          <w:b/>
          <w:sz w:val="20"/>
          <w:szCs w:val="20"/>
          <w:lang w:bidi="he-IL"/>
        </w:rPr>
      </w:pPr>
      <w:proofErr w:type="spellStart"/>
      <w:r w:rsidRPr="00510B1D">
        <w:rPr>
          <w:sz w:val="20"/>
          <w:szCs w:val="20"/>
          <w:lang w:val="de-DE" w:bidi="he-IL"/>
        </w:rPr>
        <w:t>Топлана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преузима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обавезу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да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са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својом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стручном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радном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снагом</w:t>
      </w:r>
      <w:proofErr w:type="spellEnd"/>
      <w:r w:rsidRPr="00510B1D">
        <w:rPr>
          <w:sz w:val="20"/>
          <w:szCs w:val="20"/>
          <w:lang w:val="de-DE" w:bidi="he-IL"/>
        </w:rPr>
        <w:t xml:space="preserve"> и </w:t>
      </w:r>
      <w:proofErr w:type="spellStart"/>
      <w:r w:rsidRPr="00510B1D">
        <w:rPr>
          <w:sz w:val="20"/>
          <w:szCs w:val="20"/>
          <w:lang w:val="de-DE" w:bidi="he-IL"/>
        </w:rPr>
        <w:t>опремом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изврши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услугу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на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одржавању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унутрашње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грејне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инсталације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Уговарача</w:t>
      </w:r>
      <w:proofErr w:type="spellEnd"/>
      <w:r w:rsidRPr="00510B1D">
        <w:rPr>
          <w:sz w:val="20"/>
          <w:szCs w:val="20"/>
          <w:lang w:val="de-DE" w:bidi="he-IL"/>
        </w:rPr>
        <w:t xml:space="preserve">, а у </w:t>
      </w:r>
      <w:proofErr w:type="spellStart"/>
      <w:r w:rsidRPr="00510B1D">
        <w:rPr>
          <w:sz w:val="20"/>
          <w:szCs w:val="20"/>
          <w:lang w:val="de-DE" w:bidi="he-IL"/>
        </w:rPr>
        <w:t>смислу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овог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уговора</w:t>
      </w:r>
      <w:proofErr w:type="spellEnd"/>
      <w:r w:rsidRPr="00510B1D">
        <w:rPr>
          <w:sz w:val="20"/>
          <w:szCs w:val="20"/>
          <w:lang w:val="de-DE" w:bidi="he-IL"/>
        </w:rPr>
        <w:t>.</w:t>
      </w:r>
      <w:r w:rsidRPr="00510B1D">
        <w:rPr>
          <w:b/>
          <w:sz w:val="20"/>
          <w:szCs w:val="20"/>
          <w:lang w:bidi="he-IL"/>
        </w:rPr>
        <w:t xml:space="preserve"> </w:t>
      </w:r>
    </w:p>
    <w:p w14:paraId="411D9659" w14:textId="77777777" w:rsidR="00F23AC1" w:rsidRPr="00510B1D" w:rsidRDefault="00F23AC1" w:rsidP="00873FA7">
      <w:pPr>
        <w:jc w:val="both"/>
        <w:rPr>
          <w:sz w:val="20"/>
          <w:szCs w:val="20"/>
          <w:lang w:val="de-DE" w:bidi="he-IL"/>
        </w:rPr>
      </w:pPr>
    </w:p>
    <w:p w14:paraId="271D9DB0" w14:textId="77777777" w:rsidR="00F23AC1" w:rsidRPr="00510B1D" w:rsidRDefault="00F23AC1" w:rsidP="00873FA7">
      <w:pPr>
        <w:jc w:val="center"/>
        <w:rPr>
          <w:b/>
          <w:sz w:val="20"/>
          <w:szCs w:val="20"/>
          <w:lang w:bidi="he-IL"/>
        </w:rPr>
      </w:pPr>
      <w:proofErr w:type="spellStart"/>
      <w:r w:rsidRPr="00510B1D">
        <w:rPr>
          <w:b/>
          <w:sz w:val="20"/>
          <w:szCs w:val="20"/>
          <w:lang w:bidi="he-IL"/>
        </w:rPr>
        <w:t>Члан</w:t>
      </w:r>
      <w:proofErr w:type="spellEnd"/>
      <w:r w:rsidRPr="00510B1D">
        <w:rPr>
          <w:b/>
          <w:sz w:val="20"/>
          <w:szCs w:val="20"/>
          <w:lang w:bidi="he-IL"/>
        </w:rPr>
        <w:t xml:space="preserve"> 4.</w:t>
      </w:r>
    </w:p>
    <w:p w14:paraId="36373C1C" w14:textId="77777777" w:rsidR="00F23AC1" w:rsidRPr="00510B1D" w:rsidRDefault="00F23AC1" w:rsidP="00873FA7">
      <w:pPr>
        <w:ind w:firstLine="720"/>
        <w:jc w:val="both"/>
        <w:rPr>
          <w:sz w:val="20"/>
          <w:szCs w:val="20"/>
          <w:lang w:val="de-DE" w:bidi="he-IL"/>
        </w:rPr>
      </w:pPr>
      <w:proofErr w:type="spellStart"/>
      <w:r w:rsidRPr="0039200D">
        <w:rPr>
          <w:b/>
          <w:bCs/>
          <w:sz w:val="20"/>
          <w:szCs w:val="20"/>
          <w:lang w:bidi="he-IL"/>
        </w:rPr>
        <w:t>Радови</w:t>
      </w:r>
      <w:proofErr w:type="spellEnd"/>
      <w:r w:rsidRPr="0039200D">
        <w:rPr>
          <w:b/>
          <w:bCs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bCs/>
          <w:sz w:val="20"/>
          <w:szCs w:val="20"/>
          <w:lang w:bidi="he-IL"/>
        </w:rPr>
        <w:t>на</w:t>
      </w:r>
      <w:proofErr w:type="spellEnd"/>
      <w:r w:rsidRPr="0039200D">
        <w:rPr>
          <w:b/>
          <w:bCs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bCs/>
          <w:sz w:val="20"/>
          <w:szCs w:val="20"/>
          <w:lang w:bidi="he-IL"/>
        </w:rPr>
        <w:t>одржавању</w:t>
      </w:r>
      <w:proofErr w:type="spellEnd"/>
      <w:r w:rsidRPr="0039200D">
        <w:rPr>
          <w:b/>
          <w:bCs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val="de-DE" w:bidi="he-IL"/>
        </w:rPr>
        <w:t>унутрашње</w:t>
      </w:r>
      <w:proofErr w:type="spellEnd"/>
      <w:r w:rsidRPr="0039200D">
        <w:rPr>
          <w:b/>
          <w:sz w:val="20"/>
          <w:szCs w:val="20"/>
          <w:lang w:val="de-DE" w:bidi="he-IL"/>
        </w:rPr>
        <w:t xml:space="preserve"> </w:t>
      </w:r>
      <w:proofErr w:type="spellStart"/>
      <w:r w:rsidRPr="0039200D">
        <w:rPr>
          <w:b/>
          <w:sz w:val="20"/>
          <w:szCs w:val="20"/>
          <w:lang w:val="de-DE" w:bidi="he-IL"/>
        </w:rPr>
        <w:t>грејне</w:t>
      </w:r>
      <w:proofErr w:type="spellEnd"/>
      <w:r w:rsidRPr="0039200D">
        <w:rPr>
          <w:b/>
          <w:sz w:val="20"/>
          <w:szCs w:val="20"/>
          <w:lang w:val="de-DE" w:bidi="he-IL"/>
        </w:rPr>
        <w:t xml:space="preserve"> </w:t>
      </w:r>
      <w:proofErr w:type="spellStart"/>
      <w:r w:rsidRPr="0039200D">
        <w:rPr>
          <w:b/>
          <w:sz w:val="20"/>
          <w:szCs w:val="20"/>
          <w:lang w:val="de-DE" w:bidi="he-IL"/>
        </w:rPr>
        <w:t>инсталације</w:t>
      </w:r>
      <w:proofErr w:type="spellEnd"/>
      <w:r w:rsidRPr="0039200D">
        <w:rPr>
          <w:b/>
          <w:sz w:val="20"/>
          <w:szCs w:val="20"/>
          <w:lang w:val="de-DE" w:bidi="he-IL"/>
        </w:rPr>
        <w:t xml:space="preserve"> </w:t>
      </w:r>
      <w:proofErr w:type="spellStart"/>
      <w:r w:rsidRPr="0039200D">
        <w:rPr>
          <w:b/>
          <w:sz w:val="20"/>
          <w:szCs w:val="20"/>
          <w:lang w:val="de-DE" w:bidi="he-IL"/>
        </w:rPr>
        <w:t>су</w:t>
      </w:r>
      <w:proofErr w:type="spellEnd"/>
      <w:r w:rsidRPr="00510B1D">
        <w:rPr>
          <w:sz w:val="20"/>
          <w:szCs w:val="20"/>
          <w:lang w:val="de-DE" w:bidi="he-IL"/>
        </w:rPr>
        <w:t>:</w:t>
      </w:r>
    </w:p>
    <w:p w14:paraId="0009C97B" w14:textId="77777777" w:rsidR="00FA7D00" w:rsidRPr="00FA7D00" w:rsidRDefault="00F23AC1" w:rsidP="00873FA7">
      <w:pPr>
        <w:pStyle w:val="Pasussalistom"/>
        <w:numPr>
          <w:ilvl w:val="0"/>
          <w:numId w:val="4"/>
        </w:numPr>
        <w:tabs>
          <w:tab w:val="clear" w:pos="1080"/>
          <w:tab w:val="num" w:pos="993"/>
        </w:tabs>
        <w:ind w:left="0" w:firstLine="709"/>
        <w:jc w:val="both"/>
        <w:rPr>
          <w:sz w:val="20"/>
          <w:szCs w:val="20"/>
          <w:lang w:val="de-DE" w:bidi="he-IL"/>
        </w:rPr>
      </w:pPr>
      <w:proofErr w:type="spellStart"/>
      <w:r w:rsidRPr="00A46D66">
        <w:rPr>
          <w:sz w:val="20"/>
          <w:szCs w:val="20"/>
          <w:lang w:val="de-DE" w:bidi="he-IL"/>
        </w:rPr>
        <w:t>редовно</w:t>
      </w:r>
      <w:proofErr w:type="spellEnd"/>
      <w:r w:rsidRPr="00A46D66">
        <w:rPr>
          <w:sz w:val="20"/>
          <w:szCs w:val="20"/>
          <w:lang w:val="de-DE" w:bidi="he-IL"/>
        </w:rPr>
        <w:t xml:space="preserve"> </w:t>
      </w:r>
      <w:proofErr w:type="spellStart"/>
      <w:r w:rsidRPr="00A46D66">
        <w:rPr>
          <w:sz w:val="20"/>
          <w:szCs w:val="20"/>
          <w:lang w:val="de-DE" w:bidi="he-IL"/>
        </w:rPr>
        <w:t>сервисирање</w:t>
      </w:r>
      <w:proofErr w:type="spellEnd"/>
      <w:r w:rsidR="00D00E3D">
        <w:rPr>
          <w:sz w:val="20"/>
          <w:szCs w:val="20"/>
          <w:lang w:bidi="he-IL"/>
        </w:rPr>
        <w:t>/</w:t>
      </w:r>
      <w:proofErr w:type="spellStart"/>
      <w:r w:rsidRPr="00A46D66">
        <w:rPr>
          <w:sz w:val="20"/>
          <w:szCs w:val="20"/>
          <w:lang w:val="de-DE" w:bidi="he-IL"/>
        </w:rPr>
        <w:t>одржавање</w:t>
      </w:r>
      <w:proofErr w:type="spellEnd"/>
      <w:r w:rsidRPr="00A46D66">
        <w:rPr>
          <w:sz w:val="20"/>
          <w:szCs w:val="20"/>
          <w:lang w:bidi="he-IL"/>
        </w:rPr>
        <w:t xml:space="preserve"> </w:t>
      </w:r>
      <w:proofErr w:type="spellStart"/>
      <w:r w:rsidRPr="00A46D66">
        <w:rPr>
          <w:sz w:val="20"/>
          <w:szCs w:val="20"/>
          <w:lang w:bidi="he-IL"/>
        </w:rPr>
        <w:t>унутрашњих</w:t>
      </w:r>
      <w:proofErr w:type="spellEnd"/>
      <w:r w:rsidRPr="00A46D66">
        <w:rPr>
          <w:sz w:val="20"/>
          <w:szCs w:val="20"/>
          <w:lang w:bidi="he-IL"/>
        </w:rPr>
        <w:t xml:space="preserve"> </w:t>
      </w:r>
      <w:proofErr w:type="spellStart"/>
      <w:r w:rsidRPr="00A46D66">
        <w:rPr>
          <w:sz w:val="20"/>
          <w:szCs w:val="20"/>
          <w:lang w:bidi="he-IL"/>
        </w:rPr>
        <w:t>грејних</w:t>
      </w:r>
      <w:proofErr w:type="spellEnd"/>
      <w:r w:rsidRPr="00A46D66">
        <w:rPr>
          <w:sz w:val="20"/>
          <w:szCs w:val="20"/>
          <w:lang w:bidi="he-IL"/>
        </w:rPr>
        <w:t xml:space="preserve"> </w:t>
      </w:r>
      <w:proofErr w:type="spellStart"/>
      <w:r w:rsidRPr="00A46D66">
        <w:rPr>
          <w:sz w:val="20"/>
          <w:szCs w:val="20"/>
          <w:lang w:bidi="he-IL"/>
        </w:rPr>
        <w:t>инсталација</w:t>
      </w:r>
      <w:proofErr w:type="spellEnd"/>
      <w:r w:rsidR="00D00E3D">
        <w:rPr>
          <w:sz w:val="20"/>
          <w:szCs w:val="20"/>
          <w:lang w:bidi="he-IL"/>
        </w:rPr>
        <w:t xml:space="preserve"> </w:t>
      </w:r>
      <w:proofErr w:type="spellStart"/>
      <w:r w:rsidR="00D00E3D">
        <w:rPr>
          <w:sz w:val="20"/>
          <w:szCs w:val="20"/>
          <w:lang w:bidi="he-IL"/>
        </w:rPr>
        <w:t>које</w:t>
      </w:r>
      <w:proofErr w:type="spellEnd"/>
      <w:r w:rsidR="00D00E3D">
        <w:rPr>
          <w:sz w:val="20"/>
          <w:szCs w:val="20"/>
          <w:lang w:bidi="he-IL"/>
        </w:rPr>
        <w:t xml:space="preserve"> </w:t>
      </w:r>
      <w:proofErr w:type="spellStart"/>
      <w:r w:rsidR="00D00E3D">
        <w:rPr>
          <w:sz w:val="20"/>
          <w:szCs w:val="20"/>
          <w:lang w:bidi="he-IL"/>
        </w:rPr>
        <w:t>се</w:t>
      </w:r>
      <w:proofErr w:type="spellEnd"/>
      <w:r w:rsidR="00D00E3D">
        <w:rPr>
          <w:sz w:val="20"/>
          <w:szCs w:val="20"/>
          <w:lang w:bidi="he-IL"/>
        </w:rPr>
        <w:t xml:space="preserve"> </w:t>
      </w:r>
      <w:proofErr w:type="spellStart"/>
      <w:r w:rsidR="00D00E3D">
        <w:rPr>
          <w:sz w:val="20"/>
          <w:szCs w:val="20"/>
          <w:lang w:bidi="he-IL"/>
        </w:rPr>
        <w:t>налазе</w:t>
      </w:r>
      <w:proofErr w:type="spellEnd"/>
      <w:r w:rsidR="00D00E3D">
        <w:rPr>
          <w:sz w:val="20"/>
          <w:szCs w:val="20"/>
          <w:lang w:bidi="he-IL"/>
        </w:rPr>
        <w:t xml:space="preserve"> у </w:t>
      </w:r>
      <w:proofErr w:type="spellStart"/>
      <w:r w:rsidR="0076518C">
        <w:rPr>
          <w:sz w:val="20"/>
          <w:szCs w:val="20"/>
          <w:lang w:bidi="he-IL"/>
        </w:rPr>
        <w:t>подстаници</w:t>
      </w:r>
      <w:proofErr w:type="spellEnd"/>
      <w:r w:rsidR="0076518C">
        <w:rPr>
          <w:sz w:val="20"/>
          <w:szCs w:val="20"/>
          <w:lang w:bidi="he-IL"/>
        </w:rPr>
        <w:t xml:space="preserve"> </w:t>
      </w:r>
      <w:proofErr w:type="spellStart"/>
      <w:r w:rsidR="0076518C">
        <w:rPr>
          <w:sz w:val="20"/>
          <w:szCs w:val="20"/>
          <w:lang w:bidi="he-IL"/>
        </w:rPr>
        <w:t>објекта</w:t>
      </w:r>
      <w:proofErr w:type="spellEnd"/>
      <w:r w:rsidRPr="00A46D66">
        <w:rPr>
          <w:sz w:val="20"/>
          <w:szCs w:val="20"/>
          <w:lang w:val="de-DE" w:bidi="he-IL"/>
        </w:rPr>
        <w:t xml:space="preserve"> (</w:t>
      </w:r>
      <w:proofErr w:type="spellStart"/>
      <w:r w:rsidRPr="00A46D66">
        <w:rPr>
          <w:sz w:val="20"/>
          <w:szCs w:val="20"/>
          <w:lang w:val="de-DE" w:bidi="he-IL"/>
        </w:rPr>
        <w:t>циркулациона</w:t>
      </w:r>
      <w:proofErr w:type="spellEnd"/>
      <w:r w:rsidRPr="00A46D66">
        <w:rPr>
          <w:sz w:val="20"/>
          <w:szCs w:val="20"/>
          <w:lang w:val="de-DE" w:bidi="he-IL"/>
        </w:rPr>
        <w:t xml:space="preserve"> </w:t>
      </w:r>
      <w:proofErr w:type="spellStart"/>
      <w:r w:rsidRPr="00A46D66">
        <w:rPr>
          <w:sz w:val="20"/>
          <w:szCs w:val="20"/>
          <w:lang w:val="de-DE" w:bidi="he-IL"/>
        </w:rPr>
        <w:t>пумпа</w:t>
      </w:r>
      <w:proofErr w:type="spellEnd"/>
      <w:r w:rsidRPr="00A46D66">
        <w:rPr>
          <w:sz w:val="20"/>
          <w:szCs w:val="20"/>
          <w:lang w:val="de-DE" w:bidi="he-IL"/>
        </w:rPr>
        <w:t xml:space="preserve">, </w:t>
      </w:r>
      <w:proofErr w:type="spellStart"/>
      <w:r w:rsidRPr="00A46D66">
        <w:rPr>
          <w:sz w:val="20"/>
          <w:szCs w:val="20"/>
          <w:lang w:val="de-DE" w:bidi="he-IL"/>
        </w:rPr>
        <w:t>мерни</w:t>
      </w:r>
      <w:proofErr w:type="spellEnd"/>
      <w:r w:rsidRPr="00A46D66">
        <w:rPr>
          <w:sz w:val="20"/>
          <w:szCs w:val="20"/>
          <w:lang w:val="de-DE" w:bidi="he-IL"/>
        </w:rPr>
        <w:t xml:space="preserve"> </w:t>
      </w:r>
      <w:proofErr w:type="spellStart"/>
      <w:r w:rsidRPr="00A46D66">
        <w:rPr>
          <w:sz w:val="20"/>
          <w:szCs w:val="20"/>
          <w:lang w:val="de-DE" w:bidi="he-IL"/>
        </w:rPr>
        <w:t>инструменти</w:t>
      </w:r>
      <w:proofErr w:type="spellEnd"/>
      <w:r w:rsidRPr="00A46D66">
        <w:rPr>
          <w:sz w:val="20"/>
          <w:szCs w:val="20"/>
          <w:lang w:val="de-DE" w:bidi="he-IL"/>
        </w:rPr>
        <w:t xml:space="preserve">, </w:t>
      </w:r>
      <w:proofErr w:type="spellStart"/>
      <w:r w:rsidRPr="00A46D66">
        <w:rPr>
          <w:sz w:val="20"/>
          <w:szCs w:val="20"/>
          <w:lang w:val="de-DE" w:bidi="he-IL"/>
        </w:rPr>
        <w:t>аутоматика</w:t>
      </w:r>
      <w:proofErr w:type="spellEnd"/>
      <w:r w:rsidRPr="00A46D66">
        <w:rPr>
          <w:sz w:val="20"/>
          <w:szCs w:val="20"/>
          <w:lang w:val="de-DE" w:bidi="he-IL"/>
        </w:rPr>
        <w:t xml:space="preserve">, </w:t>
      </w:r>
      <w:proofErr w:type="spellStart"/>
      <w:r w:rsidRPr="00A46D66">
        <w:rPr>
          <w:sz w:val="20"/>
          <w:szCs w:val="20"/>
          <w:lang w:val="de-DE" w:bidi="he-IL"/>
        </w:rPr>
        <w:t>запорни</w:t>
      </w:r>
      <w:proofErr w:type="spellEnd"/>
      <w:r w:rsidRPr="00A46D66">
        <w:rPr>
          <w:sz w:val="20"/>
          <w:szCs w:val="20"/>
          <w:lang w:val="de-DE" w:bidi="he-IL"/>
        </w:rPr>
        <w:t xml:space="preserve"> </w:t>
      </w:r>
      <w:proofErr w:type="spellStart"/>
      <w:r w:rsidRPr="00A46D66">
        <w:rPr>
          <w:sz w:val="20"/>
          <w:szCs w:val="20"/>
          <w:lang w:val="de-DE" w:bidi="he-IL"/>
        </w:rPr>
        <w:t>вентили</w:t>
      </w:r>
      <w:proofErr w:type="spellEnd"/>
      <w:r w:rsidR="00D00E3D">
        <w:rPr>
          <w:sz w:val="20"/>
          <w:szCs w:val="20"/>
          <w:lang w:bidi="he-IL"/>
        </w:rPr>
        <w:t>...);</w:t>
      </w:r>
      <w:r w:rsidRPr="00A46D66">
        <w:rPr>
          <w:sz w:val="20"/>
          <w:szCs w:val="20"/>
          <w:lang w:val="de-DE" w:bidi="he-IL"/>
        </w:rPr>
        <w:t xml:space="preserve"> </w:t>
      </w:r>
    </w:p>
    <w:p w14:paraId="128315DB" w14:textId="77777777" w:rsidR="00FA7D00" w:rsidRPr="00FA7D00" w:rsidRDefault="00FA7D00" w:rsidP="00873FA7">
      <w:pPr>
        <w:pStyle w:val="Pasussalistom"/>
        <w:numPr>
          <w:ilvl w:val="0"/>
          <w:numId w:val="4"/>
        </w:numPr>
        <w:tabs>
          <w:tab w:val="clear" w:pos="1080"/>
          <w:tab w:val="num" w:pos="993"/>
        </w:tabs>
        <w:ind w:left="0" w:firstLine="709"/>
        <w:jc w:val="both"/>
        <w:rPr>
          <w:sz w:val="20"/>
          <w:szCs w:val="20"/>
          <w:lang w:val="de-DE" w:bidi="he-IL"/>
        </w:rPr>
      </w:pPr>
      <w:proofErr w:type="spellStart"/>
      <w:r>
        <w:rPr>
          <w:sz w:val="20"/>
          <w:szCs w:val="20"/>
          <w:lang w:bidi="he-IL"/>
        </w:rPr>
        <w:t>редовно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одржавање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 w:rsidR="00F23AC1" w:rsidRPr="00A46D66">
        <w:rPr>
          <w:sz w:val="20"/>
          <w:szCs w:val="20"/>
          <w:lang w:val="de-DE" w:bidi="he-IL"/>
        </w:rPr>
        <w:t>цевн</w:t>
      </w:r>
      <w:proofErr w:type="spellEnd"/>
      <w:r>
        <w:rPr>
          <w:sz w:val="20"/>
          <w:szCs w:val="20"/>
          <w:lang w:bidi="he-IL"/>
        </w:rPr>
        <w:t>е</w:t>
      </w:r>
      <w:r w:rsidR="00F23AC1" w:rsidRPr="00A46D66">
        <w:rPr>
          <w:sz w:val="20"/>
          <w:szCs w:val="20"/>
          <w:lang w:val="de-DE" w:bidi="he-IL"/>
        </w:rPr>
        <w:t xml:space="preserve"> </w:t>
      </w:r>
      <w:proofErr w:type="spellStart"/>
      <w:r w:rsidR="00F23AC1" w:rsidRPr="00A46D66">
        <w:rPr>
          <w:sz w:val="20"/>
          <w:szCs w:val="20"/>
          <w:lang w:val="de-DE" w:bidi="he-IL"/>
        </w:rPr>
        <w:t>мреж</w:t>
      </w:r>
      <w:proofErr w:type="spellEnd"/>
      <w:r>
        <w:rPr>
          <w:sz w:val="20"/>
          <w:szCs w:val="20"/>
          <w:lang w:bidi="he-IL"/>
        </w:rPr>
        <w:t xml:space="preserve">е, </w:t>
      </w:r>
      <w:proofErr w:type="spellStart"/>
      <w:r>
        <w:rPr>
          <w:sz w:val="20"/>
          <w:szCs w:val="20"/>
          <w:lang w:bidi="he-IL"/>
        </w:rPr>
        <w:t>како</w:t>
      </w:r>
      <w:proofErr w:type="spellEnd"/>
      <w:r>
        <w:rPr>
          <w:sz w:val="20"/>
          <w:szCs w:val="20"/>
          <w:lang w:bidi="he-IL"/>
        </w:rPr>
        <w:t xml:space="preserve"> у </w:t>
      </w:r>
      <w:proofErr w:type="spellStart"/>
      <w:r>
        <w:rPr>
          <w:sz w:val="20"/>
          <w:szCs w:val="20"/>
          <w:lang w:bidi="he-IL"/>
        </w:rPr>
        <w:t>заједничким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деловима</w:t>
      </w:r>
      <w:proofErr w:type="spellEnd"/>
      <w:r>
        <w:rPr>
          <w:sz w:val="20"/>
          <w:szCs w:val="20"/>
          <w:lang w:bidi="he-IL"/>
        </w:rPr>
        <w:t xml:space="preserve">, </w:t>
      </w:r>
      <w:proofErr w:type="spellStart"/>
      <w:r>
        <w:rPr>
          <w:sz w:val="20"/>
          <w:szCs w:val="20"/>
          <w:lang w:bidi="he-IL"/>
        </w:rPr>
        <w:t>тако</w:t>
      </w:r>
      <w:proofErr w:type="spellEnd"/>
      <w:r>
        <w:rPr>
          <w:sz w:val="20"/>
          <w:szCs w:val="20"/>
          <w:lang w:bidi="he-IL"/>
        </w:rPr>
        <w:t xml:space="preserve"> и у </w:t>
      </w:r>
      <w:proofErr w:type="spellStart"/>
      <w:r>
        <w:rPr>
          <w:sz w:val="20"/>
          <w:szCs w:val="20"/>
          <w:lang w:bidi="he-IL"/>
        </w:rPr>
        <w:t>посебним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деловима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proofErr w:type="gramStart"/>
      <w:r>
        <w:rPr>
          <w:sz w:val="20"/>
          <w:szCs w:val="20"/>
          <w:lang w:bidi="he-IL"/>
        </w:rPr>
        <w:t>зграде</w:t>
      </w:r>
      <w:proofErr w:type="spellEnd"/>
      <w:r>
        <w:rPr>
          <w:sz w:val="20"/>
          <w:szCs w:val="20"/>
          <w:lang w:bidi="he-IL"/>
        </w:rPr>
        <w:t>;</w:t>
      </w:r>
      <w:proofErr w:type="gramEnd"/>
    </w:p>
    <w:p w14:paraId="49EA1F71" w14:textId="77777777" w:rsidR="00F23AC1" w:rsidRPr="001C04BB" w:rsidRDefault="00F23AC1" w:rsidP="00873FA7">
      <w:pPr>
        <w:pStyle w:val="Pasussalistom"/>
        <w:numPr>
          <w:ilvl w:val="0"/>
          <w:numId w:val="4"/>
        </w:numPr>
        <w:tabs>
          <w:tab w:val="clear" w:pos="1080"/>
          <w:tab w:val="num" w:pos="993"/>
        </w:tabs>
        <w:ind w:left="0" w:firstLine="709"/>
        <w:jc w:val="both"/>
        <w:rPr>
          <w:sz w:val="20"/>
          <w:szCs w:val="20"/>
          <w:lang w:val="de-DE" w:bidi="he-IL"/>
        </w:rPr>
      </w:pPr>
      <w:proofErr w:type="spellStart"/>
      <w:r>
        <w:rPr>
          <w:sz w:val="20"/>
          <w:szCs w:val="20"/>
          <w:lang w:bidi="he-IL"/>
        </w:rPr>
        <w:t>поправка</w:t>
      </w:r>
      <w:proofErr w:type="spellEnd"/>
      <w:r w:rsidR="00463C69">
        <w:rPr>
          <w:sz w:val="20"/>
          <w:szCs w:val="20"/>
          <w:lang w:bidi="he-IL"/>
        </w:rPr>
        <w:t xml:space="preserve">, </w:t>
      </w:r>
      <w:proofErr w:type="spellStart"/>
      <w:r w:rsidR="001C04BB">
        <w:rPr>
          <w:sz w:val="20"/>
          <w:szCs w:val="20"/>
          <w:lang w:bidi="he-IL"/>
        </w:rPr>
        <w:t>де</w:t>
      </w:r>
      <w:r w:rsidR="00463C69">
        <w:rPr>
          <w:sz w:val="20"/>
          <w:szCs w:val="20"/>
          <w:lang w:bidi="he-IL"/>
        </w:rPr>
        <w:t>монтажа</w:t>
      </w:r>
      <w:proofErr w:type="spellEnd"/>
      <w:r w:rsidR="001C04BB">
        <w:rPr>
          <w:sz w:val="20"/>
          <w:szCs w:val="20"/>
          <w:lang w:bidi="he-IL"/>
        </w:rPr>
        <w:t xml:space="preserve"> </w:t>
      </w:r>
      <w:proofErr w:type="spellStart"/>
      <w:r w:rsidR="001C04BB">
        <w:rPr>
          <w:sz w:val="20"/>
          <w:szCs w:val="20"/>
          <w:lang w:bidi="he-IL"/>
        </w:rPr>
        <w:t>старих</w:t>
      </w:r>
      <w:proofErr w:type="spellEnd"/>
      <w:r>
        <w:rPr>
          <w:sz w:val="20"/>
          <w:szCs w:val="20"/>
          <w:lang w:bidi="he-IL"/>
        </w:rPr>
        <w:t xml:space="preserve"> и </w:t>
      </w:r>
      <w:proofErr w:type="spellStart"/>
      <w:r w:rsidR="00463C69">
        <w:rPr>
          <w:sz w:val="20"/>
          <w:szCs w:val="20"/>
          <w:lang w:bidi="he-IL"/>
        </w:rPr>
        <w:t>монтажа</w:t>
      </w:r>
      <w:proofErr w:type="spellEnd"/>
      <w:r w:rsidR="001C04BB">
        <w:rPr>
          <w:sz w:val="20"/>
          <w:szCs w:val="20"/>
          <w:lang w:bidi="he-IL"/>
        </w:rPr>
        <w:t xml:space="preserve"> </w:t>
      </w:r>
      <w:proofErr w:type="spellStart"/>
      <w:r w:rsidR="001C04BB">
        <w:rPr>
          <w:sz w:val="20"/>
          <w:szCs w:val="20"/>
          <w:lang w:bidi="he-IL"/>
        </w:rPr>
        <w:t>нових</w:t>
      </w:r>
      <w:proofErr w:type="spellEnd"/>
      <w:r w:rsidR="00463C69"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вентила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грејним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телима</w:t>
      </w:r>
      <w:proofErr w:type="spellEnd"/>
      <w:r w:rsidR="008F1E36">
        <w:rPr>
          <w:sz w:val="20"/>
          <w:szCs w:val="20"/>
          <w:lang w:bidi="he-IL"/>
        </w:rPr>
        <w:t xml:space="preserve"> у </w:t>
      </w:r>
      <w:proofErr w:type="spellStart"/>
      <w:r w:rsidR="008F1E36">
        <w:rPr>
          <w:sz w:val="20"/>
          <w:szCs w:val="20"/>
          <w:lang w:bidi="he-IL"/>
        </w:rPr>
        <w:t>заједничким</w:t>
      </w:r>
      <w:proofErr w:type="spellEnd"/>
      <w:r w:rsidR="008F1E36">
        <w:rPr>
          <w:sz w:val="20"/>
          <w:szCs w:val="20"/>
          <w:lang w:bidi="he-IL"/>
        </w:rPr>
        <w:t xml:space="preserve"> и </w:t>
      </w:r>
      <w:proofErr w:type="spellStart"/>
      <w:r w:rsidR="008F1E36">
        <w:rPr>
          <w:sz w:val="20"/>
          <w:szCs w:val="20"/>
          <w:lang w:bidi="he-IL"/>
        </w:rPr>
        <w:t>посебним</w:t>
      </w:r>
      <w:proofErr w:type="spellEnd"/>
      <w:r w:rsidR="008F1E36">
        <w:rPr>
          <w:sz w:val="20"/>
          <w:szCs w:val="20"/>
          <w:lang w:bidi="he-IL"/>
        </w:rPr>
        <w:t xml:space="preserve"> </w:t>
      </w:r>
      <w:proofErr w:type="spellStart"/>
      <w:r w:rsidR="008F1E36">
        <w:rPr>
          <w:sz w:val="20"/>
          <w:szCs w:val="20"/>
          <w:lang w:bidi="he-IL"/>
        </w:rPr>
        <w:t>деловима</w:t>
      </w:r>
      <w:proofErr w:type="spellEnd"/>
      <w:r w:rsidR="008F1E36">
        <w:rPr>
          <w:sz w:val="20"/>
          <w:szCs w:val="20"/>
          <w:lang w:bidi="he-IL"/>
        </w:rPr>
        <w:t xml:space="preserve"> </w:t>
      </w:r>
      <w:proofErr w:type="spellStart"/>
      <w:r w:rsidR="008F1E36">
        <w:rPr>
          <w:sz w:val="20"/>
          <w:szCs w:val="20"/>
          <w:lang w:bidi="he-IL"/>
        </w:rPr>
        <w:t>зграде</w:t>
      </w:r>
      <w:proofErr w:type="spellEnd"/>
      <w:r w:rsidR="008F1E36">
        <w:rPr>
          <w:sz w:val="20"/>
          <w:szCs w:val="20"/>
          <w:lang w:bidi="he-IL"/>
        </w:rPr>
        <w:t>,</w:t>
      </w:r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којима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нема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уређаја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за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регистровање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сопствене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proofErr w:type="gramStart"/>
      <w:r>
        <w:rPr>
          <w:sz w:val="20"/>
          <w:szCs w:val="20"/>
          <w:lang w:bidi="he-IL"/>
        </w:rPr>
        <w:t>потрошње</w:t>
      </w:r>
      <w:proofErr w:type="spellEnd"/>
      <w:r w:rsidR="0056167A">
        <w:rPr>
          <w:sz w:val="20"/>
          <w:szCs w:val="20"/>
          <w:lang w:bidi="he-IL"/>
        </w:rPr>
        <w:t>;</w:t>
      </w:r>
      <w:proofErr w:type="gramEnd"/>
    </w:p>
    <w:p w14:paraId="35C511FB" w14:textId="77777777" w:rsidR="001C04BB" w:rsidRDefault="001C04BB" w:rsidP="00873FA7">
      <w:pPr>
        <w:pStyle w:val="Pasussalistom"/>
        <w:numPr>
          <w:ilvl w:val="0"/>
          <w:numId w:val="4"/>
        </w:numPr>
        <w:tabs>
          <w:tab w:val="clear" w:pos="1080"/>
          <w:tab w:val="num" w:pos="993"/>
        </w:tabs>
        <w:ind w:left="0" w:firstLine="709"/>
        <w:jc w:val="both"/>
        <w:rPr>
          <w:sz w:val="20"/>
          <w:szCs w:val="20"/>
          <w:lang w:val="de-DE" w:bidi="he-IL"/>
        </w:rPr>
      </w:pPr>
      <w:proofErr w:type="spellStart"/>
      <w:r>
        <w:rPr>
          <w:sz w:val="20"/>
          <w:szCs w:val="20"/>
          <w:lang w:bidi="he-IL"/>
        </w:rPr>
        <w:t>демонтажа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старих</w:t>
      </w:r>
      <w:proofErr w:type="spellEnd"/>
      <w:r>
        <w:rPr>
          <w:sz w:val="20"/>
          <w:szCs w:val="20"/>
          <w:lang w:bidi="he-IL"/>
        </w:rPr>
        <w:t xml:space="preserve"> и </w:t>
      </w:r>
      <w:proofErr w:type="spellStart"/>
      <w:r>
        <w:rPr>
          <w:sz w:val="20"/>
          <w:szCs w:val="20"/>
          <w:lang w:bidi="he-IL"/>
        </w:rPr>
        <w:t>монтажа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нових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грејних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тела</w:t>
      </w:r>
      <w:proofErr w:type="spellEnd"/>
      <w:r>
        <w:rPr>
          <w:sz w:val="20"/>
          <w:szCs w:val="20"/>
          <w:lang w:bidi="he-IL"/>
        </w:rPr>
        <w:t xml:space="preserve">, </w:t>
      </w:r>
      <w:proofErr w:type="spellStart"/>
      <w:r>
        <w:rPr>
          <w:sz w:val="20"/>
          <w:szCs w:val="20"/>
          <w:lang w:bidi="he-IL"/>
        </w:rPr>
        <w:t>уколико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ради</w:t>
      </w:r>
      <w:proofErr w:type="spellEnd"/>
      <w:r>
        <w:rPr>
          <w:sz w:val="20"/>
          <w:szCs w:val="20"/>
          <w:lang w:bidi="he-IL"/>
        </w:rPr>
        <w:t xml:space="preserve"> о </w:t>
      </w:r>
      <w:proofErr w:type="spellStart"/>
      <w:r>
        <w:rPr>
          <w:sz w:val="20"/>
          <w:szCs w:val="20"/>
          <w:lang w:bidi="he-IL"/>
        </w:rPr>
        <w:t>грејним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телима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истог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типа</w:t>
      </w:r>
      <w:proofErr w:type="spellEnd"/>
      <w:r>
        <w:rPr>
          <w:sz w:val="20"/>
          <w:szCs w:val="20"/>
          <w:lang w:bidi="he-IL"/>
        </w:rPr>
        <w:t xml:space="preserve"> и </w:t>
      </w:r>
      <w:proofErr w:type="spellStart"/>
      <w:r>
        <w:rPr>
          <w:sz w:val="20"/>
          <w:szCs w:val="20"/>
          <w:lang w:bidi="he-IL"/>
        </w:rPr>
        <w:t>истих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proofErr w:type="gramStart"/>
      <w:r>
        <w:rPr>
          <w:sz w:val="20"/>
          <w:szCs w:val="20"/>
          <w:lang w:bidi="he-IL"/>
        </w:rPr>
        <w:t>димензија</w:t>
      </w:r>
      <w:proofErr w:type="spellEnd"/>
      <w:r>
        <w:rPr>
          <w:sz w:val="20"/>
          <w:szCs w:val="20"/>
          <w:lang w:bidi="he-IL"/>
        </w:rPr>
        <w:t>;</w:t>
      </w:r>
      <w:proofErr w:type="gramEnd"/>
    </w:p>
    <w:p w14:paraId="644F88F9" w14:textId="77777777" w:rsidR="00F23AC1" w:rsidRPr="008F1E36" w:rsidRDefault="001A1FE1" w:rsidP="00873FA7">
      <w:pPr>
        <w:pStyle w:val="Pasussalistom"/>
        <w:numPr>
          <w:ilvl w:val="0"/>
          <w:numId w:val="4"/>
        </w:numPr>
        <w:tabs>
          <w:tab w:val="clear" w:pos="1080"/>
          <w:tab w:val="num" w:pos="993"/>
        </w:tabs>
        <w:ind w:left="0" w:firstLine="709"/>
        <w:jc w:val="both"/>
        <w:rPr>
          <w:sz w:val="20"/>
          <w:szCs w:val="20"/>
          <w:lang w:bidi="he-IL"/>
        </w:rPr>
      </w:pPr>
      <w:proofErr w:type="spellStart"/>
      <w:r>
        <w:rPr>
          <w:sz w:val="20"/>
          <w:szCs w:val="20"/>
          <w:lang w:bidi="he-IL"/>
        </w:rPr>
        <w:t>радови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који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неопходни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ради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спречавања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даљег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ширења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хаварије</w:t>
      </w:r>
      <w:proofErr w:type="spellEnd"/>
      <w:r w:rsidR="008F1E36">
        <w:rPr>
          <w:sz w:val="20"/>
          <w:szCs w:val="20"/>
          <w:lang w:bidi="he-IL"/>
        </w:rPr>
        <w:t xml:space="preserve"> </w:t>
      </w:r>
      <w:proofErr w:type="spellStart"/>
      <w:r w:rsidR="008F1E36">
        <w:rPr>
          <w:sz w:val="20"/>
          <w:szCs w:val="20"/>
          <w:lang w:bidi="he-IL"/>
        </w:rPr>
        <w:t>на</w:t>
      </w:r>
      <w:proofErr w:type="spellEnd"/>
      <w:r w:rsidR="008F1E36">
        <w:rPr>
          <w:sz w:val="20"/>
          <w:szCs w:val="20"/>
          <w:lang w:bidi="he-IL"/>
        </w:rPr>
        <w:t xml:space="preserve"> </w:t>
      </w:r>
      <w:proofErr w:type="spellStart"/>
      <w:r w:rsidR="008F1E36">
        <w:rPr>
          <w:sz w:val="20"/>
          <w:szCs w:val="20"/>
          <w:lang w:bidi="he-IL"/>
        </w:rPr>
        <w:t>унутрашњим</w:t>
      </w:r>
      <w:proofErr w:type="spellEnd"/>
      <w:r w:rsidR="008F1E36">
        <w:rPr>
          <w:sz w:val="20"/>
          <w:szCs w:val="20"/>
          <w:lang w:bidi="he-IL"/>
        </w:rPr>
        <w:t xml:space="preserve"> </w:t>
      </w:r>
      <w:proofErr w:type="spellStart"/>
      <w:r w:rsidR="008F1E36">
        <w:rPr>
          <w:sz w:val="20"/>
          <w:szCs w:val="20"/>
          <w:lang w:bidi="he-IL"/>
        </w:rPr>
        <w:t>грејним</w:t>
      </w:r>
      <w:proofErr w:type="spellEnd"/>
      <w:r w:rsidR="008F1E36">
        <w:rPr>
          <w:sz w:val="20"/>
          <w:szCs w:val="20"/>
          <w:lang w:bidi="he-IL"/>
        </w:rPr>
        <w:t xml:space="preserve"> </w:t>
      </w:r>
      <w:proofErr w:type="spellStart"/>
      <w:r w:rsidR="008F1E36">
        <w:rPr>
          <w:sz w:val="20"/>
          <w:szCs w:val="20"/>
          <w:lang w:bidi="he-IL"/>
        </w:rPr>
        <w:t>инсталацијама</w:t>
      </w:r>
      <w:proofErr w:type="spellEnd"/>
      <w:r w:rsidR="008F1E36">
        <w:rPr>
          <w:sz w:val="20"/>
          <w:szCs w:val="20"/>
          <w:lang w:bidi="he-IL"/>
        </w:rPr>
        <w:t>,</w:t>
      </w:r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која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може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 w:rsidR="00F23AC1" w:rsidRPr="00A46D66">
        <w:rPr>
          <w:sz w:val="20"/>
          <w:szCs w:val="20"/>
          <w:lang w:val="de-DE" w:bidi="he-IL"/>
        </w:rPr>
        <w:t>угро</w:t>
      </w:r>
      <w:r>
        <w:rPr>
          <w:sz w:val="20"/>
          <w:szCs w:val="20"/>
          <w:lang w:bidi="he-IL"/>
        </w:rPr>
        <w:t>зити</w:t>
      </w:r>
      <w:proofErr w:type="spellEnd"/>
      <w:r w:rsidR="00F23AC1" w:rsidRPr="00A46D66">
        <w:rPr>
          <w:sz w:val="20"/>
          <w:szCs w:val="20"/>
          <w:lang w:val="de-DE" w:bidi="he-IL"/>
        </w:rPr>
        <w:t xml:space="preserve"> </w:t>
      </w:r>
      <w:proofErr w:type="spellStart"/>
      <w:r w:rsidR="00F23AC1" w:rsidRPr="00A46D66">
        <w:rPr>
          <w:sz w:val="20"/>
          <w:szCs w:val="20"/>
          <w:lang w:val="de-DE" w:bidi="he-IL"/>
        </w:rPr>
        <w:t>безбедност</w:t>
      </w:r>
      <w:proofErr w:type="spellEnd"/>
      <w:r w:rsidR="00F23AC1" w:rsidRPr="00A46D66">
        <w:rPr>
          <w:sz w:val="20"/>
          <w:szCs w:val="20"/>
          <w:lang w:val="de-DE" w:bidi="he-IL"/>
        </w:rPr>
        <w:t xml:space="preserve">, </w:t>
      </w:r>
      <w:proofErr w:type="spellStart"/>
      <w:r w:rsidR="00F23AC1" w:rsidRPr="00A46D66">
        <w:rPr>
          <w:sz w:val="20"/>
          <w:szCs w:val="20"/>
          <w:lang w:val="de-DE" w:bidi="he-IL"/>
        </w:rPr>
        <w:t>живот</w:t>
      </w:r>
      <w:proofErr w:type="spellEnd"/>
      <w:r w:rsidR="00F23AC1" w:rsidRPr="00A46D66">
        <w:rPr>
          <w:sz w:val="20"/>
          <w:szCs w:val="20"/>
          <w:lang w:val="de-DE" w:bidi="he-IL"/>
        </w:rPr>
        <w:t xml:space="preserve"> и </w:t>
      </w:r>
      <w:proofErr w:type="spellStart"/>
      <w:r w:rsidR="00F23AC1" w:rsidRPr="00A46D66">
        <w:rPr>
          <w:sz w:val="20"/>
          <w:szCs w:val="20"/>
          <w:lang w:val="de-DE" w:bidi="he-IL"/>
        </w:rPr>
        <w:t>здравље</w:t>
      </w:r>
      <w:proofErr w:type="spellEnd"/>
      <w:r w:rsidR="00F23AC1" w:rsidRPr="00A46D66">
        <w:rPr>
          <w:sz w:val="20"/>
          <w:szCs w:val="20"/>
          <w:lang w:val="de-DE" w:bidi="he-IL"/>
        </w:rPr>
        <w:t xml:space="preserve"> </w:t>
      </w:r>
      <w:proofErr w:type="spellStart"/>
      <w:r w:rsidR="00F23AC1" w:rsidRPr="00A46D66">
        <w:rPr>
          <w:sz w:val="20"/>
          <w:szCs w:val="20"/>
          <w:lang w:val="de-DE" w:bidi="he-IL"/>
        </w:rPr>
        <w:t>људи</w:t>
      </w:r>
      <w:proofErr w:type="spellEnd"/>
      <w:r w:rsidR="00F23AC1" w:rsidRPr="00A46D66">
        <w:rPr>
          <w:sz w:val="20"/>
          <w:szCs w:val="20"/>
          <w:lang w:val="de-DE" w:bidi="he-IL"/>
        </w:rPr>
        <w:t xml:space="preserve"> и </w:t>
      </w:r>
      <w:proofErr w:type="spellStart"/>
      <w:r w:rsidR="00F23AC1" w:rsidRPr="00A46D66">
        <w:rPr>
          <w:sz w:val="20"/>
          <w:szCs w:val="20"/>
          <w:lang w:val="de-DE" w:bidi="he-IL"/>
        </w:rPr>
        <w:t>имовину</w:t>
      </w:r>
      <w:proofErr w:type="spellEnd"/>
      <w:r w:rsidR="00F23AC1" w:rsidRPr="00A46D66">
        <w:rPr>
          <w:sz w:val="20"/>
          <w:szCs w:val="20"/>
          <w:lang w:val="de-DE" w:bidi="he-IL"/>
        </w:rPr>
        <w:t xml:space="preserve"> </w:t>
      </w:r>
      <w:proofErr w:type="spellStart"/>
      <w:r w:rsidR="00F23AC1" w:rsidRPr="00A46D66">
        <w:rPr>
          <w:sz w:val="20"/>
          <w:szCs w:val="20"/>
          <w:lang w:val="de-DE" w:bidi="he-IL"/>
        </w:rPr>
        <w:t>власника</w:t>
      </w:r>
      <w:proofErr w:type="spellEnd"/>
      <w:r w:rsidR="00F23AC1" w:rsidRPr="00A46D66">
        <w:rPr>
          <w:sz w:val="20"/>
          <w:szCs w:val="20"/>
          <w:lang w:bidi="he-IL"/>
        </w:rPr>
        <w:t xml:space="preserve"> </w:t>
      </w:r>
      <w:proofErr w:type="spellStart"/>
      <w:r w:rsidR="008F1E36">
        <w:rPr>
          <w:sz w:val="20"/>
          <w:szCs w:val="20"/>
          <w:lang w:bidi="he-IL"/>
        </w:rPr>
        <w:t>посебних</w:t>
      </w:r>
      <w:proofErr w:type="spellEnd"/>
      <w:r w:rsidR="008F1E36">
        <w:rPr>
          <w:sz w:val="20"/>
          <w:szCs w:val="20"/>
          <w:lang w:bidi="he-IL"/>
        </w:rPr>
        <w:t xml:space="preserve"> </w:t>
      </w:r>
      <w:proofErr w:type="spellStart"/>
      <w:r w:rsidR="008F1E36">
        <w:rPr>
          <w:sz w:val="20"/>
          <w:szCs w:val="20"/>
          <w:lang w:bidi="he-IL"/>
        </w:rPr>
        <w:t>делова</w:t>
      </w:r>
      <w:proofErr w:type="spellEnd"/>
      <w:r w:rsidR="008F1E36">
        <w:rPr>
          <w:sz w:val="20"/>
          <w:szCs w:val="20"/>
          <w:lang w:bidi="he-IL"/>
        </w:rPr>
        <w:t xml:space="preserve"> </w:t>
      </w:r>
      <w:proofErr w:type="spellStart"/>
      <w:proofErr w:type="gramStart"/>
      <w:r w:rsidR="008F1E36">
        <w:rPr>
          <w:sz w:val="20"/>
          <w:szCs w:val="20"/>
          <w:lang w:bidi="he-IL"/>
        </w:rPr>
        <w:t>зграде</w:t>
      </w:r>
      <w:proofErr w:type="spellEnd"/>
      <w:r w:rsidR="0056167A">
        <w:rPr>
          <w:sz w:val="20"/>
          <w:szCs w:val="20"/>
          <w:lang w:bidi="he-IL"/>
        </w:rPr>
        <w:t>;</w:t>
      </w:r>
      <w:proofErr w:type="gramEnd"/>
    </w:p>
    <w:p w14:paraId="5A469A89" w14:textId="77777777" w:rsidR="008F1E36" w:rsidRPr="00A46D66" w:rsidRDefault="008F1E36" w:rsidP="00873FA7">
      <w:pPr>
        <w:pStyle w:val="Pasussalistom"/>
        <w:numPr>
          <w:ilvl w:val="0"/>
          <w:numId w:val="4"/>
        </w:numPr>
        <w:tabs>
          <w:tab w:val="clear" w:pos="1080"/>
          <w:tab w:val="num" w:pos="993"/>
        </w:tabs>
        <w:ind w:left="0" w:firstLine="709"/>
        <w:jc w:val="both"/>
        <w:rPr>
          <w:sz w:val="20"/>
          <w:szCs w:val="20"/>
          <w:lang w:bidi="he-IL"/>
        </w:rPr>
      </w:pPr>
      <w:proofErr w:type="spellStart"/>
      <w:r>
        <w:rPr>
          <w:sz w:val="20"/>
          <w:szCs w:val="20"/>
          <w:lang w:bidi="he-IL"/>
        </w:rPr>
        <w:t>одржавање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хигијене</w:t>
      </w:r>
      <w:proofErr w:type="spellEnd"/>
      <w:r>
        <w:rPr>
          <w:sz w:val="20"/>
          <w:szCs w:val="20"/>
          <w:lang w:bidi="he-IL"/>
        </w:rPr>
        <w:t xml:space="preserve"> и </w:t>
      </w:r>
      <w:proofErr w:type="spellStart"/>
      <w:r>
        <w:rPr>
          <w:sz w:val="20"/>
          <w:szCs w:val="20"/>
          <w:lang w:bidi="he-IL"/>
        </w:rPr>
        <w:t>ситне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грађевинске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поправке</w:t>
      </w:r>
      <w:proofErr w:type="spellEnd"/>
      <w:r>
        <w:rPr>
          <w:sz w:val="20"/>
          <w:szCs w:val="20"/>
          <w:lang w:bidi="he-IL"/>
        </w:rPr>
        <w:t xml:space="preserve"> у </w:t>
      </w:r>
      <w:proofErr w:type="spellStart"/>
      <w:r>
        <w:rPr>
          <w:sz w:val="20"/>
          <w:szCs w:val="20"/>
          <w:lang w:bidi="he-IL"/>
        </w:rPr>
        <w:t>просторији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подстанице</w:t>
      </w:r>
      <w:proofErr w:type="spellEnd"/>
      <w:r w:rsidR="0076518C">
        <w:rPr>
          <w:sz w:val="20"/>
          <w:szCs w:val="20"/>
          <w:lang w:bidi="he-IL"/>
        </w:rPr>
        <w:t xml:space="preserve"> </w:t>
      </w:r>
      <w:proofErr w:type="spellStart"/>
      <w:proofErr w:type="gramStart"/>
      <w:r w:rsidR="0076518C">
        <w:rPr>
          <w:sz w:val="20"/>
          <w:szCs w:val="20"/>
          <w:lang w:bidi="he-IL"/>
        </w:rPr>
        <w:t>објекта</w:t>
      </w:r>
      <w:proofErr w:type="spellEnd"/>
      <w:r>
        <w:rPr>
          <w:sz w:val="20"/>
          <w:szCs w:val="20"/>
          <w:lang w:bidi="he-IL"/>
        </w:rPr>
        <w:t>;</w:t>
      </w:r>
      <w:proofErr w:type="gramEnd"/>
    </w:p>
    <w:p w14:paraId="61A3710E" w14:textId="77777777" w:rsidR="00F23AC1" w:rsidRPr="00A46D66" w:rsidRDefault="008F1E36" w:rsidP="00873FA7">
      <w:pPr>
        <w:pStyle w:val="Pasussalistom"/>
        <w:numPr>
          <w:ilvl w:val="0"/>
          <w:numId w:val="4"/>
        </w:numPr>
        <w:tabs>
          <w:tab w:val="clear" w:pos="1080"/>
          <w:tab w:val="num" w:pos="993"/>
        </w:tabs>
        <w:ind w:left="709" w:firstLine="0"/>
        <w:jc w:val="both"/>
        <w:rPr>
          <w:sz w:val="20"/>
          <w:szCs w:val="20"/>
          <w:lang w:bidi="he-IL"/>
        </w:rPr>
      </w:pPr>
      <w:proofErr w:type="spellStart"/>
      <w:r>
        <w:rPr>
          <w:sz w:val="20"/>
          <w:szCs w:val="20"/>
          <w:lang w:bidi="he-IL"/>
        </w:rPr>
        <w:t>радови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отклањању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 w:rsidR="00F23AC1" w:rsidRPr="00A46D66">
        <w:rPr>
          <w:sz w:val="20"/>
          <w:szCs w:val="20"/>
          <w:lang w:bidi="he-IL"/>
        </w:rPr>
        <w:t>други</w:t>
      </w:r>
      <w:r>
        <w:rPr>
          <w:sz w:val="20"/>
          <w:szCs w:val="20"/>
          <w:lang w:bidi="he-IL"/>
        </w:rPr>
        <w:t>х</w:t>
      </w:r>
      <w:proofErr w:type="spellEnd"/>
      <w:r w:rsidR="00F23AC1" w:rsidRPr="00A46D66">
        <w:rPr>
          <w:sz w:val="20"/>
          <w:szCs w:val="20"/>
          <w:lang w:bidi="he-IL"/>
        </w:rPr>
        <w:t xml:space="preserve"> </w:t>
      </w:r>
      <w:proofErr w:type="spellStart"/>
      <w:r w:rsidR="00F23AC1" w:rsidRPr="00A46D66">
        <w:rPr>
          <w:sz w:val="20"/>
          <w:szCs w:val="20"/>
          <w:lang w:bidi="he-IL"/>
        </w:rPr>
        <w:t>кваров</w:t>
      </w:r>
      <w:r>
        <w:rPr>
          <w:sz w:val="20"/>
          <w:szCs w:val="20"/>
          <w:lang w:bidi="he-IL"/>
        </w:rPr>
        <w:t>а</w:t>
      </w:r>
      <w:proofErr w:type="spellEnd"/>
      <w:r w:rsidR="00F23AC1" w:rsidRPr="00A46D66">
        <w:rPr>
          <w:sz w:val="20"/>
          <w:szCs w:val="20"/>
          <w:lang w:bidi="he-IL"/>
        </w:rPr>
        <w:t xml:space="preserve"> </w:t>
      </w:r>
      <w:proofErr w:type="spellStart"/>
      <w:r w:rsidR="00F23AC1" w:rsidRPr="00A46D66">
        <w:rPr>
          <w:sz w:val="20"/>
          <w:szCs w:val="20"/>
          <w:lang w:bidi="he-IL"/>
        </w:rPr>
        <w:t>који</w:t>
      </w:r>
      <w:proofErr w:type="spellEnd"/>
      <w:r w:rsidR="00F23AC1" w:rsidRPr="00A46D66">
        <w:rPr>
          <w:sz w:val="20"/>
          <w:szCs w:val="20"/>
          <w:lang w:bidi="he-IL"/>
        </w:rPr>
        <w:t xml:space="preserve"> </w:t>
      </w:r>
      <w:proofErr w:type="spellStart"/>
      <w:r w:rsidR="00F23AC1" w:rsidRPr="00A46D66">
        <w:rPr>
          <w:sz w:val="20"/>
          <w:szCs w:val="20"/>
          <w:lang w:bidi="he-IL"/>
        </w:rPr>
        <w:t>ометају</w:t>
      </w:r>
      <w:proofErr w:type="spellEnd"/>
      <w:r w:rsidR="00F23AC1" w:rsidRPr="00A46D66">
        <w:rPr>
          <w:sz w:val="20"/>
          <w:szCs w:val="20"/>
          <w:lang w:bidi="he-IL"/>
        </w:rPr>
        <w:t xml:space="preserve"> </w:t>
      </w:r>
      <w:proofErr w:type="spellStart"/>
      <w:r w:rsidR="00F23AC1" w:rsidRPr="00A46D66">
        <w:rPr>
          <w:sz w:val="20"/>
          <w:szCs w:val="20"/>
          <w:lang w:bidi="he-IL"/>
        </w:rPr>
        <w:t>нормално</w:t>
      </w:r>
      <w:proofErr w:type="spellEnd"/>
      <w:r w:rsidR="00F23AC1" w:rsidRPr="00A46D66">
        <w:rPr>
          <w:sz w:val="20"/>
          <w:szCs w:val="20"/>
          <w:lang w:bidi="he-IL"/>
        </w:rPr>
        <w:t xml:space="preserve"> </w:t>
      </w:r>
      <w:proofErr w:type="spellStart"/>
      <w:r w:rsidR="00F23AC1" w:rsidRPr="00A46D66">
        <w:rPr>
          <w:sz w:val="20"/>
          <w:szCs w:val="20"/>
          <w:lang w:bidi="he-IL"/>
        </w:rPr>
        <w:t>функционисање</w:t>
      </w:r>
      <w:proofErr w:type="spellEnd"/>
      <w:r w:rsidR="00F23AC1" w:rsidRPr="00A46D66">
        <w:rPr>
          <w:sz w:val="20"/>
          <w:szCs w:val="20"/>
          <w:lang w:bidi="he-IL"/>
        </w:rPr>
        <w:t xml:space="preserve"> </w:t>
      </w:r>
      <w:proofErr w:type="spellStart"/>
      <w:r w:rsidR="00F23AC1" w:rsidRPr="00A46D66">
        <w:rPr>
          <w:sz w:val="20"/>
          <w:szCs w:val="20"/>
          <w:lang w:bidi="he-IL"/>
        </w:rPr>
        <w:t>уређаја</w:t>
      </w:r>
      <w:proofErr w:type="spellEnd"/>
      <w:r w:rsidR="00F23AC1" w:rsidRPr="00A46D66">
        <w:rPr>
          <w:sz w:val="20"/>
          <w:szCs w:val="20"/>
          <w:lang w:bidi="he-IL"/>
        </w:rPr>
        <w:t xml:space="preserve"> и </w:t>
      </w:r>
      <w:proofErr w:type="spellStart"/>
      <w:r w:rsidR="00F23AC1" w:rsidRPr="00A46D66">
        <w:rPr>
          <w:sz w:val="20"/>
          <w:szCs w:val="20"/>
          <w:lang w:bidi="he-IL"/>
        </w:rPr>
        <w:t>инсталација</w:t>
      </w:r>
      <w:proofErr w:type="spellEnd"/>
      <w:r w:rsidR="00F23AC1" w:rsidRPr="00A46D66">
        <w:rPr>
          <w:sz w:val="20"/>
          <w:szCs w:val="20"/>
          <w:lang w:bidi="he-IL"/>
        </w:rPr>
        <w:t xml:space="preserve"> у </w:t>
      </w:r>
      <w:proofErr w:type="spellStart"/>
      <w:r w:rsidR="00F23AC1" w:rsidRPr="00A46D66">
        <w:rPr>
          <w:sz w:val="20"/>
          <w:szCs w:val="20"/>
          <w:lang w:bidi="he-IL"/>
        </w:rPr>
        <w:t>простору</w:t>
      </w:r>
      <w:proofErr w:type="spellEnd"/>
      <w:r w:rsidR="00F23AC1" w:rsidRPr="00A46D66">
        <w:rPr>
          <w:sz w:val="20"/>
          <w:szCs w:val="20"/>
          <w:lang w:bidi="he-IL"/>
        </w:rPr>
        <w:t xml:space="preserve"> </w:t>
      </w:r>
      <w:proofErr w:type="spellStart"/>
      <w:r w:rsidR="00F23AC1" w:rsidRPr="00A46D66">
        <w:rPr>
          <w:sz w:val="20"/>
          <w:szCs w:val="20"/>
          <w:lang w:bidi="he-IL"/>
        </w:rPr>
        <w:t>Уговарача</w:t>
      </w:r>
      <w:proofErr w:type="spellEnd"/>
      <w:r w:rsidR="00F23AC1" w:rsidRPr="00A46D66">
        <w:rPr>
          <w:sz w:val="20"/>
          <w:szCs w:val="20"/>
          <w:lang w:bidi="he-IL"/>
        </w:rPr>
        <w:t>.</w:t>
      </w:r>
    </w:p>
    <w:p w14:paraId="56350685" w14:textId="77777777" w:rsidR="00C96FDD" w:rsidRPr="00510B1D" w:rsidRDefault="00C96FDD" w:rsidP="00901FA3">
      <w:pPr>
        <w:spacing w:before="120"/>
        <w:ind w:firstLine="720"/>
        <w:jc w:val="both"/>
        <w:rPr>
          <w:sz w:val="20"/>
          <w:szCs w:val="20"/>
          <w:lang w:bidi="he-IL"/>
        </w:rPr>
      </w:pPr>
      <w:r w:rsidRPr="0039200D">
        <w:rPr>
          <w:b/>
          <w:sz w:val="20"/>
          <w:szCs w:val="20"/>
          <w:lang w:bidi="he-IL"/>
        </w:rPr>
        <w:t xml:space="preserve">У </w:t>
      </w:r>
      <w:proofErr w:type="spellStart"/>
      <w:r w:rsidRPr="0039200D">
        <w:rPr>
          <w:b/>
          <w:sz w:val="20"/>
          <w:szCs w:val="20"/>
          <w:lang w:bidi="he-IL"/>
        </w:rPr>
        <w:t>радове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одржавања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из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претходног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става</w:t>
      </w:r>
      <w:proofErr w:type="spellEnd"/>
      <w:r w:rsidRPr="00510B1D">
        <w:rPr>
          <w:sz w:val="20"/>
          <w:szCs w:val="20"/>
          <w:lang w:bidi="he-IL"/>
        </w:rPr>
        <w:t xml:space="preserve">, </w:t>
      </w:r>
      <w:proofErr w:type="spellStart"/>
      <w:r w:rsidRPr="0039200D">
        <w:rPr>
          <w:b/>
          <w:sz w:val="20"/>
          <w:szCs w:val="20"/>
          <w:lang w:bidi="he-IL"/>
        </w:rPr>
        <w:t>не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спада</w:t>
      </w:r>
      <w:r w:rsidR="009F255B" w:rsidRPr="0039200D">
        <w:rPr>
          <w:b/>
          <w:sz w:val="20"/>
          <w:szCs w:val="20"/>
          <w:lang w:bidi="he-IL"/>
        </w:rPr>
        <w:t>ју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следећ</w:t>
      </w:r>
      <w:r w:rsidR="009F255B">
        <w:rPr>
          <w:sz w:val="20"/>
          <w:szCs w:val="20"/>
          <w:lang w:bidi="he-IL"/>
        </w:rPr>
        <w:t>и</w:t>
      </w:r>
      <w:proofErr w:type="spellEnd"/>
      <w:r w:rsidR="009F255B">
        <w:rPr>
          <w:sz w:val="20"/>
          <w:szCs w:val="20"/>
          <w:lang w:bidi="he-IL"/>
        </w:rPr>
        <w:t xml:space="preserve"> </w:t>
      </w:r>
      <w:proofErr w:type="spellStart"/>
      <w:r w:rsidR="009F255B">
        <w:rPr>
          <w:sz w:val="20"/>
          <w:szCs w:val="20"/>
          <w:lang w:bidi="he-IL"/>
        </w:rPr>
        <w:t>пратећи</w:t>
      </w:r>
      <w:proofErr w:type="spellEnd"/>
      <w:r w:rsidR="009F255B">
        <w:rPr>
          <w:sz w:val="20"/>
          <w:szCs w:val="20"/>
          <w:lang w:bidi="he-IL"/>
        </w:rPr>
        <w:t xml:space="preserve"> </w:t>
      </w:r>
      <w:proofErr w:type="spellStart"/>
      <w:r w:rsidR="009F255B">
        <w:rPr>
          <w:sz w:val="20"/>
          <w:szCs w:val="20"/>
          <w:lang w:bidi="he-IL"/>
        </w:rPr>
        <w:t>радови</w:t>
      </w:r>
      <w:proofErr w:type="spellEnd"/>
      <w:r w:rsidRPr="00510B1D">
        <w:rPr>
          <w:sz w:val="20"/>
          <w:szCs w:val="20"/>
          <w:lang w:bidi="he-IL"/>
        </w:rPr>
        <w:t xml:space="preserve">: </w:t>
      </w:r>
    </w:p>
    <w:p w14:paraId="4B47ED63" w14:textId="77777777" w:rsidR="00C96FDD" w:rsidRPr="00B96D62" w:rsidRDefault="002A2EB6" w:rsidP="00C96FDD">
      <w:pPr>
        <w:pStyle w:val="Pasussalistom"/>
        <w:numPr>
          <w:ilvl w:val="0"/>
          <w:numId w:val="5"/>
        </w:numPr>
        <w:tabs>
          <w:tab w:val="clear" w:pos="1440"/>
        </w:tabs>
        <w:ind w:left="990" w:hanging="270"/>
        <w:jc w:val="both"/>
        <w:rPr>
          <w:sz w:val="20"/>
          <w:szCs w:val="20"/>
          <w:lang w:bidi="he-IL"/>
        </w:rPr>
      </w:pPr>
      <w:proofErr w:type="spellStart"/>
      <w:r>
        <w:rPr>
          <w:sz w:val="20"/>
          <w:szCs w:val="20"/>
          <w:lang w:bidi="he-IL"/>
        </w:rPr>
        <w:t>р</w:t>
      </w:r>
      <w:r w:rsidR="00C96FDD" w:rsidRPr="00B96D62">
        <w:rPr>
          <w:sz w:val="20"/>
          <w:szCs w:val="20"/>
          <w:lang w:bidi="he-IL"/>
        </w:rPr>
        <w:t>еконструкција</w:t>
      </w:r>
      <w:proofErr w:type="spellEnd"/>
      <w:r w:rsidR="00C96FDD">
        <w:rPr>
          <w:sz w:val="20"/>
          <w:szCs w:val="20"/>
          <w:lang w:bidi="he-IL"/>
        </w:rPr>
        <w:t xml:space="preserve">, </w:t>
      </w:r>
      <w:proofErr w:type="spellStart"/>
      <w:r w:rsidR="00C96FDD">
        <w:rPr>
          <w:sz w:val="20"/>
          <w:szCs w:val="20"/>
          <w:lang w:bidi="he-IL"/>
        </w:rPr>
        <w:t>измештање</w:t>
      </w:r>
      <w:proofErr w:type="spellEnd"/>
      <w:r w:rsidR="00C96FDD">
        <w:rPr>
          <w:sz w:val="20"/>
          <w:szCs w:val="20"/>
          <w:lang w:bidi="he-IL"/>
        </w:rPr>
        <w:t xml:space="preserve"> и </w:t>
      </w:r>
      <w:proofErr w:type="spellStart"/>
      <w:r w:rsidR="00C96FDD">
        <w:rPr>
          <w:sz w:val="20"/>
          <w:szCs w:val="20"/>
          <w:lang w:bidi="he-IL"/>
        </w:rPr>
        <w:t>проширење</w:t>
      </w:r>
      <w:proofErr w:type="spellEnd"/>
      <w:r w:rsidR="00C96FDD" w:rsidRPr="00B96D62">
        <w:rPr>
          <w:sz w:val="20"/>
          <w:szCs w:val="20"/>
          <w:lang w:bidi="he-IL"/>
        </w:rPr>
        <w:t xml:space="preserve"> </w:t>
      </w:r>
      <w:proofErr w:type="spellStart"/>
      <w:r w:rsidR="00C96FDD" w:rsidRPr="00B96D62">
        <w:rPr>
          <w:sz w:val="20"/>
          <w:szCs w:val="20"/>
          <w:lang w:bidi="he-IL"/>
        </w:rPr>
        <w:t>изведене</w:t>
      </w:r>
      <w:proofErr w:type="spellEnd"/>
      <w:r w:rsidR="00C96FDD" w:rsidRPr="00B96D62">
        <w:rPr>
          <w:sz w:val="20"/>
          <w:szCs w:val="20"/>
          <w:lang w:bidi="he-IL"/>
        </w:rPr>
        <w:t xml:space="preserve"> </w:t>
      </w:r>
      <w:proofErr w:type="spellStart"/>
      <w:r w:rsidR="00C96FDD" w:rsidRPr="00B96D62">
        <w:rPr>
          <w:sz w:val="20"/>
          <w:szCs w:val="20"/>
          <w:lang w:bidi="he-IL"/>
        </w:rPr>
        <w:t>цевне</w:t>
      </w:r>
      <w:proofErr w:type="spellEnd"/>
      <w:r w:rsidR="00C96FDD" w:rsidRPr="00B96D62">
        <w:rPr>
          <w:sz w:val="20"/>
          <w:szCs w:val="20"/>
          <w:lang w:bidi="he-IL"/>
        </w:rPr>
        <w:t xml:space="preserve"> </w:t>
      </w:r>
      <w:proofErr w:type="spellStart"/>
      <w:proofErr w:type="gramStart"/>
      <w:r w:rsidR="00C96FDD" w:rsidRPr="00B96D62">
        <w:rPr>
          <w:sz w:val="20"/>
          <w:szCs w:val="20"/>
          <w:lang w:bidi="he-IL"/>
        </w:rPr>
        <w:t>мреже</w:t>
      </w:r>
      <w:proofErr w:type="spellEnd"/>
      <w:r>
        <w:rPr>
          <w:sz w:val="20"/>
          <w:szCs w:val="20"/>
          <w:lang w:bidi="he-IL"/>
        </w:rPr>
        <w:t>;</w:t>
      </w:r>
      <w:proofErr w:type="gramEnd"/>
    </w:p>
    <w:p w14:paraId="216ADD56" w14:textId="77777777" w:rsidR="00C96FDD" w:rsidRPr="005955A0" w:rsidRDefault="002A2EB6" w:rsidP="00C96FDD">
      <w:pPr>
        <w:numPr>
          <w:ilvl w:val="0"/>
          <w:numId w:val="5"/>
        </w:numPr>
        <w:tabs>
          <w:tab w:val="clear" w:pos="1440"/>
        </w:tabs>
        <w:ind w:left="990" w:hanging="270"/>
        <w:jc w:val="both"/>
        <w:rPr>
          <w:sz w:val="20"/>
          <w:szCs w:val="20"/>
          <w:lang w:bidi="he-IL"/>
        </w:rPr>
      </w:pPr>
      <w:proofErr w:type="spellStart"/>
      <w:r>
        <w:rPr>
          <w:sz w:val="20"/>
          <w:szCs w:val="20"/>
          <w:lang w:bidi="he-IL"/>
        </w:rPr>
        <w:lastRenderedPageBreak/>
        <w:t>репарација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свих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оштећења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на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цевној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мрежи</w:t>
      </w:r>
      <w:proofErr w:type="spellEnd"/>
      <w:r w:rsidR="005955A0">
        <w:rPr>
          <w:sz w:val="20"/>
          <w:szCs w:val="20"/>
          <w:lang w:bidi="he-IL"/>
        </w:rPr>
        <w:t xml:space="preserve"> и</w:t>
      </w:r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арматури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проузрокован</w:t>
      </w:r>
      <w:r w:rsidR="0076518C">
        <w:rPr>
          <w:sz w:val="20"/>
          <w:szCs w:val="20"/>
          <w:lang w:bidi="he-IL"/>
        </w:rPr>
        <w:t>их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неадекватним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коришћењем</w:t>
      </w:r>
      <w:proofErr w:type="spellEnd"/>
      <w:r w:rsidR="00C96FDD" w:rsidRPr="00510B1D">
        <w:rPr>
          <w:sz w:val="20"/>
          <w:szCs w:val="20"/>
          <w:lang w:bidi="he-IL"/>
        </w:rPr>
        <w:t xml:space="preserve"> (</w:t>
      </w:r>
      <w:proofErr w:type="spellStart"/>
      <w:r w:rsidR="00C96FDD" w:rsidRPr="00510B1D">
        <w:rPr>
          <w:sz w:val="20"/>
          <w:szCs w:val="20"/>
          <w:lang w:bidi="he-IL"/>
        </w:rPr>
        <w:t>механичко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деловање</w:t>
      </w:r>
      <w:proofErr w:type="spellEnd"/>
      <w:r w:rsidR="00C96FDD" w:rsidRPr="00510B1D">
        <w:rPr>
          <w:sz w:val="20"/>
          <w:szCs w:val="20"/>
          <w:lang w:bidi="he-IL"/>
        </w:rPr>
        <w:t xml:space="preserve">, </w:t>
      </w:r>
      <w:proofErr w:type="spellStart"/>
      <w:r w:rsidR="00C96FDD" w:rsidRPr="00510B1D">
        <w:rPr>
          <w:sz w:val="20"/>
          <w:szCs w:val="20"/>
          <w:lang w:bidi="he-IL"/>
        </w:rPr>
        <w:t>дејство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мраза</w:t>
      </w:r>
      <w:proofErr w:type="spellEnd"/>
      <w:r w:rsidR="00C96FDD" w:rsidRPr="00510B1D">
        <w:rPr>
          <w:sz w:val="20"/>
          <w:szCs w:val="20"/>
          <w:lang w:bidi="he-IL"/>
        </w:rPr>
        <w:t xml:space="preserve"> и </w:t>
      </w:r>
      <w:proofErr w:type="spellStart"/>
      <w:r w:rsidR="00C96FDD" w:rsidRPr="00510B1D">
        <w:rPr>
          <w:sz w:val="20"/>
          <w:szCs w:val="20"/>
          <w:lang w:bidi="he-IL"/>
        </w:rPr>
        <w:t>остало</w:t>
      </w:r>
      <w:proofErr w:type="spellEnd"/>
      <w:proofErr w:type="gramStart"/>
      <w:r w:rsidR="00C96FDD" w:rsidRPr="00510B1D">
        <w:rPr>
          <w:sz w:val="20"/>
          <w:szCs w:val="20"/>
          <w:lang w:bidi="he-IL"/>
        </w:rPr>
        <w:t>)</w:t>
      </w:r>
      <w:r>
        <w:rPr>
          <w:sz w:val="20"/>
          <w:szCs w:val="20"/>
          <w:lang w:bidi="he-IL"/>
        </w:rPr>
        <w:t>;</w:t>
      </w:r>
      <w:proofErr w:type="gramEnd"/>
    </w:p>
    <w:p w14:paraId="1BB9F513" w14:textId="77777777" w:rsidR="005955A0" w:rsidRPr="005955A0" w:rsidRDefault="005955A0" w:rsidP="00C96FDD">
      <w:pPr>
        <w:numPr>
          <w:ilvl w:val="0"/>
          <w:numId w:val="5"/>
        </w:numPr>
        <w:tabs>
          <w:tab w:val="clear" w:pos="1440"/>
        </w:tabs>
        <w:ind w:left="990" w:hanging="270"/>
        <w:jc w:val="both"/>
        <w:rPr>
          <w:sz w:val="20"/>
          <w:szCs w:val="20"/>
          <w:lang w:bidi="he-IL"/>
        </w:rPr>
      </w:pPr>
      <w:proofErr w:type="spellStart"/>
      <w:r>
        <w:rPr>
          <w:sz w:val="20"/>
          <w:szCs w:val="20"/>
          <w:lang w:bidi="he-IL"/>
        </w:rPr>
        <w:t>репарација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свих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оштећења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грејним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proofErr w:type="gramStart"/>
      <w:r>
        <w:rPr>
          <w:sz w:val="20"/>
          <w:szCs w:val="20"/>
          <w:lang w:bidi="he-IL"/>
        </w:rPr>
        <w:t>телима</w:t>
      </w:r>
      <w:proofErr w:type="spellEnd"/>
      <w:r>
        <w:rPr>
          <w:sz w:val="20"/>
          <w:szCs w:val="20"/>
          <w:lang w:bidi="he-IL"/>
        </w:rPr>
        <w:t>;</w:t>
      </w:r>
      <w:proofErr w:type="gramEnd"/>
    </w:p>
    <w:p w14:paraId="47FBA2A8" w14:textId="77777777" w:rsidR="005955A0" w:rsidRPr="00510B1D" w:rsidRDefault="005955A0" w:rsidP="00C96FDD">
      <w:pPr>
        <w:numPr>
          <w:ilvl w:val="0"/>
          <w:numId w:val="5"/>
        </w:numPr>
        <w:tabs>
          <w:tab w:val="clear" w:pos="1440"/>
        </w:tabs>
        <w:ind w:left="990" w:hanging="270"/>
        <w:jc w:val="both"/>
        <w:rPr>
          <w:sz w:val="20"/>
          <w:szCs w:val="20"/>
          <w:lang w:bidi="he-IL"/>
        </w:rPr>
      </w:pPr>
      <w:proofErr w:type="spellStart"/>
      <w:r>
        <w:rPr>
          <w:sz w:val="20"/>
          <w:szCs w:val="20"/>
          <w:lang w:bidi="he-IL"/>
        </w:rPr>
        <w:t>испирање</w:t>
      </w:r>
      <w:proofErr w:type="spellEnd"/>
      <w:r>
        <w:rPr>
          <w:sz w:val="20"/>
          <w:szCs w:val="20"/>
          <w:lang w:bidi="he-IL"/>
        </w:rPr>
        <w:t xml:space="preserve"> и </w:t>
      </w:r>
      <w:proofErr w:type="spellStart"/>
      <w:r>
        <w:rPr>
          <w:sz w:val="20"/>
          <w:szCs w:val="20"/>
          <w:lang w:bidi="he-IL"/>
        </w:rPr>
        <w:t>фарбање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грејних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proofErr w:type="gramStart"/>
      <w:r>
        <w:rPr>
          <w:sz w:val="20"/>
          <w:szCs w:val="20"/>
          <w:lang w:bidi="he-IL"/>
        </w:rPr>
        <w:t>тела</w:t>
      </w:r>
      <w:proofErr w:type="spellEnd"/>
      <w:r>
        <w:rPr>
          <w:sz w:val="20"/>
          <w:szCs w:val="20"/>
          <w:lang w:bidi="he-IL"/>
        </w:rPr>
        <w:t>;</w:t>
      </w:r>
      <w:proofErr w:type="gramEnd"/>
    </w:p>
    <w:p w14:paraId="1B9BEF2F" w14:textId="77777777" w:rsidR="00C96FDD" w:rsidRPr="00510B1D" w:rsidRDefault="002A2EB6" w:rsidP="00C96FDD">
      <w:pPr>
        <w:numPr>
          <w:ilvl w:val="0"/>
          <w:numId w:val="5"/>
        </w:numPr>
        <w:tabs>
          <w:tab w:val="clear" w:pos="1440"/>
        </w:tabs>
        <w:ind w:left="990" w:hanging="270"/>
        <w:jc w:val="both"/>
        <w:rPr>
          <w:sz w:val="20"/>
          <w:szCs w:val="20"/>
          <w:lang w:bidi="he-IL"/>
        </w:rPr>
      </w:pPr>
      <w:proofErr w:type="spellStart"/>
      <w:r>
        <w:rPr>
          <w:sz w:val="20"/>
          <w:szCs w:val="20"/>
          <w:lang w:bidi="he-IL"/>
        </w:rPr>
        <w:t>з</w:t>
      </w:r>
      <w:r w:rsidR="00C96FDD" w:rsidRPr="00510B1D">
        <w:rPr>
          <w:sz w:val="20"/>
          <w:szCs w:val="20"/>
          <w:lang w:bidi="he-IL"/>
        </w:rPr>
        <w:t>амена</w:t>
      </w:r>
      <w:proofErr w:type="spellEnd"/>
      <w:r w:rsidR="00C96FDD" w:rsidRPr="00510B1D">
        <w:rPr>
          <w:sz w:val="20"/>
          <w:szCs w:val="20"/>
          <w:lang w:bidi="he-IL"/>
        </w:rPr>
        <w:t xml:space="preserve">, </w:t>
      </w:r>
      <w:proofErr w:type="spellStart"/>
      <w:r w:rsidR="00C96FDD" w:rsidRPr="00510B1D">
        <w:rPr>
          <w:sz w:val="20"/>
          <w:szCs w:val="20"/>
          <w:lang w:bidi="he-IL"/>
        </w:rPr>
        <w:t>поправка</w:t>
      </w:r>
      <w:proofErr w:type="spellEnd"/>
      <w:r w:rsidR="00C96FDD" w:rsidRPr="00510B1D">
        <w:rPr>
          <w:sz w:val="20"/>
          <w:szCs w:val="20"/>
          <w:lang w:bidi="he-IL"/>
        </w:rPr>
        <w:t xml:space="preserve">, </w:t>
      </w:r>
      <w:proofErr w:type="spellStart"/>
      <w:r w:rsidR="00C96FDD" w:rsidRPr="00510B1D">
        <w:rPr>
          <w:sz w:val="20"/>
          <w:szCs w:val="20"/>
          <w:lang w:bidi="he-IL"/>
        </w:rPr>
        <w:t>сервисирање</w:t>
      </w:r>
      <w:proofErr w:type="spellEnd"/>
      <w:r w:rsidR="00C96FDD" w:rsidRPr="00510B1D">
        <w:rPr>
          <w:sz w:val="20"/>
          <w:szCs w:val="20"/>
          <w:lang w:bidi="he-IL"/>
        </w:rPr>
        <w:t xml:space="preserve"> и </w:t>
      </w:r>
      <w:proofErr w:type="spellStart"/>
      <w:r w:rsidR="00C96FDD" w:rsidRPr="00510B1D">
        <w:rPr>
          <w:sz w:val="20"/>
          <w:szCs w:val="20"/>
          <w:lang w:bidi="he-IL"/>
        </w:rPr>
        <w:t>атестирање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заједничких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контролних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мерача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утрошка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топлотне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енергије</w:t>
      </w:r>
      <w:proofErr w:type="spellEnd"/>
      <w:r w:rsidR="00C96FDD" w:rsidRPr="00510B1D">
        <w:rPr>
          <w:sz w:val="20"/>
          <w:szCs w:val="20"/>
          <w:lang w:bidi="he-IL"/>
        </w:rPr>
        <w:t xml:space="preserve">, </w:t>
      </w:r>
      <w:proofErr w:type="spellStart"/>
      <w:r w:rsidR="00C96FDD" w:rsidRPr="00510B1D">
        <w:rPr>
          <w:sz w:val="20"/>
          <w:szCs w:val="20"/>
          <w:lang w:bidi="he-IL"/>
        </w:rPr>
        <w:t>контролних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мерача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утрошка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топлотне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енергије</w:t>
      </w:r>
      <w:proofErr w:type="spellEnd"/>
      <w:r w:rsidR="00C96FDD" w:rsidRPr="00510B1D">
        <w:rPr>
          <w:sz w:val="20"/>
          <w:szCs w:val="20"/>
          <w:lang w:bidi="he-IL"/>
        </w:rPr>
        <w:t xml:space="preserve">, </w:t>
      </w:r>
      <w:proofErr w:type="spellStart"/>
      <w:r w:rsidR="00C96FDD" w:rsidRPr="00510B1D">
        <w:rPr>
          <w:sz w:val="20"/>
          <w:szCs w:val="20"/>
          <w:lang w:bidi="he-IL"/>
        </w:rPr>
        <w:t>уређаја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за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утврђивање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сопствене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потрошње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топлотне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енергије</w:t>
      </w:r>
      <w:proofErr w:type="spellEnd"/>
      <w:r w:rsidR="00C96FDD" w:rsidRPr="00510B1D">
        <w:rPr>
          <w:sz w:val="20"/>
          <w:szCs w:val="20"/>
          <w:lang w:bidi="he-IL"/>
        </w:rPr>
        <w:t xml:space="preserve"> и </w:t>
      </w:r>
      <w:proofErr w:type="spellStart"/>
      <w:r w:rsidR="00C96FDD" w:rsidRPr="00510B1D">
        <w:rPr>
          <w:sz w:val="20"/>
          <w:szCs w:val="20"/>
          <w:lang w:bidi="he-IL"/>
        </w:rPr>
        <w:t>уређаја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за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индивидуалну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регулацију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proofErr w:type="gramStart"/>
      <w:r w:rsidR="00C96FDD" w:rsidRPr="00510B1D">
        <w:rPr>
          <w:sz w:val="20"/>
          <w:szCs w:val="20"/>
          <w:lang w:bidi="he-IL"/>
        </w:rPr>
        <w:t>температуре</w:t>
      </w:r>
      <w:proofErr w:type="spellEnd"/>
      <w:r>
        <w:rPr>
          <w:sz w:val="20"/>
          <w:szCs w:val="20"/>
          <w:lang w:bidi="he-IL"/>
        </w:rPr>
        <w:t>;</w:t>
      </w:r>
      <w:proofErr w:type="gramEnd"/>
    </w:p>
    <w:p w14:paraId="4833A3FB" w14:textId="77777777" w:rsidR="00C96FDD" w:rsidRPr="00510B1D" w:rsidRDefault="00C96FDD" w:rsidP="00C96FDD">
      <w:pPr>
        <w:numPr>
          <w:ilvl w:val="0"/>
          <w:numId w:val="5"/>
        </w:numPr>
        <w:tabs>
          <w:tab w:val="clear" w:pos="1440"/>
        </w:tabs>
        <w:ind w:left="990" w:hanging="270"/>
        <w:jc w:val="both"/>
        <w:rPr>
          <w:sz w:val="20"/>
          <w:szCs w:val="20"/>
          <w:lang w:bidi="he-IL"/>
        </w:rPr>
      </w:pPr>
      <w:proofErr w:type="spellStart"/>
      <w:r>
        <w:rPr>
          <w:sz w:val="20"/>
          <w:szCs w:val="20"/>
          <w:lang w:bidi="he-IL"/>
        </w:rPr>
        <w:t>грађевински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радови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приликом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з</w:t>
      </w:r>
      <w:r w:rsidRPr="00510B1D">
        <w:rPr>
          <w:sz w:val="20"/>
          <w:szCs w:val="20"/>
          <w:lang w:bidi="he-IL"/>
        </w:rPr>
        <w:t>амен</w:t>
      </w:r>
      <w:r>
        <w:rPr>
          <w:sz w:val="20"/>
          <w:szCs w:val="20"/>
          <w:lang w:bidi="he-IL"/>
        </w:rPr>
        <w:t>е</w:t>
      </w:r>
      <w:proofErr w:type="spellEnd"/>
      <w:r w:rsidRPr="00510B1D">
        <w:rPr>
          <w:sz w:val="20"/>
          <w:szCs w:val="20"/>
          <w:lang w:bidi="he-IL"/>
        </w:rPr>
        <w:t xml:space="preserve"> и </w:t>
      </w:r>
      <w:proofErr w:type="spellStart"/>
      <w:r w:rsidRPr="00510B1D">
        <w:rPr>
          <w:sz w:val="20"/>
          <w:szCs w:val="20"/>
          <w:lang w:bidi="he-IL"/>
        </w:rPr>
        <w:t>интервенциј</w:t>
      </w:r>
      <w:r>
        <w:rPr>
          <w:sz w:val="20"/>
          <w:szCs w:val="20"/>
          <w:lang w:bidi="he-IL"/>
        </w:rPr>
        <w:t>е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цевном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разводу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положеном</w:t>
      </w:r>
      <w:proofErr w:type="spellEnd"/>
      <w:r w:rsidRPr="00510B1D">
        <w:rPr>
          <w:sz w:val="20"/>
          <w:szCs w:val="20"/>
          <w:lang w:bidi="he-IL"/>
        </w:rPr>
        <w:t xml:space="preserve"> у </w:t>
      </w:r>
      <w:proofErr w:type="spellStart"/>
      <w:r w:rsidRPr="00510B1D">
        <w:rPr>
          <w:sz w:val="20"/>
          <w:szCs w:val="20"/>
          <w:lang w:bidi="he-IL"/>
        </w:rPr>
        <w:t>поду</w:t>
      </w:r>
      <w:proofErr w:type="spellEnd"/>
      <w:r w:rsidRPr="00510B1D">
        <w:rPr>
          <w:sz w:val="20"/>
          <w:szCs w:val="20"/>
          <w:lang w:bidi="he-IL"/>
        </w:rPr>
        <w:t xml:space="preserve">, </w:t>
      </w:r>
      <w:proofErr w:type="spellStart"/>
      <w:r w:rsidRPr="00510B1D">
        <w:rPr>
          <w:sz w:val="20"/>
          <w:szCs w:val="20"/>
          <w:lang w:bidi="he-IL"/>
        </w:rPr>
        <w:t>осим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код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система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са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челични</w:t>
      </w:r>
      <w:r>
        <w:rPr>
          <w:sz w:val="20"/>
          <w:szCs w:val="20"/>
          <w:lang w:bidi="he-IL"/>
        </w:rPr>
        <w:t>м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цевовод</w:t>
      </w:r>
      <w:r>
        <w:rPr>
          <w:sz w:val="20"/>
          <w:szCs w:val="20"/>
          <w:lang w:bidi="he-IL"/>
        </w:rPr>
        <w:t>има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положени</w:t>
      </w:r>
      <w:r>
        <w:rPr>
          <w:sz w:val="20"/>
          <w:szCs w:val="20"/>
          <w:lang w:bidi="he-IL"/>
        </w:rPr>
        <w:t>м</w:t>
      </w:r>
      <w:proofErr w:type="spellEnd"/>
      <w:r w:rsidRPr="00510B1D">
        <w:rPr>
          <w:sz w:val="20"/>
          <w:szCs w:val="20"/>
          <w:lang w:bidi="he-IL"/>
        </w:rPr>
        <w:t xml:space="preserve"> у </w:t>
      </w:r>
      <w:proofErr w:type="spellStart"/>
      <w:r w:rsidRPr="00510B1D">
        <w:rPr>
          <w:sz w:val="20"/>
          <w:szCs w:val="20"/>
          <w:lang w:bidi="he-IL"/>
        </w:rPr>
        <w:t>техничким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proofErr w:type="gramStart"/>
      <w:r w:rsidRPr="00510B1D">
        <w:rPr>
          <w:sz w:val="20"/>
          <w:szCs w:val="20"/>
          <w:lang w:bidi="he-IL"/>
        </w:rPr>
        <w:t>каналима</w:t>
      </w:r>
      <w:proofErr w:type="spellEnd"/>
      <w:r w:rsidR="002A2EB6">
        <w:rPr>
          <w:sz w:val="20"/>
          <w:szCs w:val="20"/>
          <w:lang w:bidi="he-IL"/>
        </w:rPr>
        <w:t>;</w:t>
      </w:r>
      <w:proofErr w:type="gramEnd"/>
    </w:p>
    <w:p w14:paraId="0026C016" w14:textId="77777777" w:rsidR="00C96FDD" w:rsidRPr="008A4EB7" w:rsidRDefault="002A2EB6" w:rsidP="00C96FDD">
      <w:pPr>
        <w:numPr>
          <w:ilvl w:val="0"/>
          <w:numId w:val="5"/>
        </w:numPr>
        <w:tabs>
          <w:tab w:val="clear" w:pos="1440"/>
        </w:tabs>
        <w:ind w:left="990" w:hanging="270"/>
        <w:jc w:val="both"/>
        <w:rPr>
          <w:sz w:val="20"/>
          <w:szCs w:val="20"/>
          <w:lang w:bidi="he-IL"/>
        </w:rPr>
      </w:pPr>
      <w:proofErr w:type="spellStart"/>
      <w:r>
        <w:rPr>
          <w:sz w:val="20"/>
          <w:szCs w:val="20"/>
          <w:lang w:bidi="he-IL"/>
        </w:rPr>
        <w:t>с</w:t>
      </w:r>
      <w:r w:rsidR="00C96FDD" w:rsidRPr="00510B1D">
        <w:rPr>
          <w:sz w:val="20"/>
          <w:szCs w:val="20"/>
          <w:lang w:bidi="he-IL"/>
        </w:rPr>
        <w:t>анација</w:t>
      </w:r>
      <w:proofErr w:type="spellEnd"/>
      <w:r w:rsidR="00C96FDD" w:rsidRPr="00510B1D">
        <w:rPr>
          <w:sz w:val="20"/>
          <w:szCs w:val="20"/>
          <w:lang w:bidi="he-IL"/>
        </w:rPr>
        <w:t xml:space="preserve"> и </w:t>
      </w:r>
      <w:proofErr w:type="spellStart"/>
      <w:r w:rsidR="00C96FDD" w:rsidRPr="00510B1D">
        <w:rPr>
          <w:sz w:val="20"/>
          <w:szCs w:val="20"/>
          <w:lang w:bidi="he-IL"/>
        </w:rPr>
        <w:t>враћање</w:t>
      </w:r>
      <w:proofErr w:type="spellEnd"/>
      <w:r w:rsidR="00C96FDD" w:rsidRPr="00510B1D">
        <w:rPr>
          <w:sz w:val="20"/>
          <w:szCs w:val="20"/>
          <w:lang w:bidi="he-IL"/>
        </w:rPr>
        <w:t xml:space="preserve"> у </w:t>
      </w:r>
      <w:proofErr w:type="spellStart"/>
      <w:r w:rsidR="00C96FDD" w:rsidRPr="00510B1D">
        <w:rPr>
          <w:sz w:val="20"/>
          <w:szCs w:val="20"/>
          <w:lang w:bidi="he-IL"/>
        </w:rPr>
        <w:t>претходно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стање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грађевинских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елемената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који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су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накнадним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радовима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одступили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од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првобитног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грађевинског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пројекта</w:t>
      </w:r>
      <w:proofErr w:type="spellEnd"/>
      <w:r w:rsidR="00C96FDD" w:rsidRPr="00510B1D">
        <w:rPr>
          <w:sz w:val="20"/>
          <w:szCs w:val="20"/>
          <w:lang w:bidi="he-IL"/>
        </w:rPr>
        <w:t xml:space="preserve"> у </w:t>
      </w:r>
      <w:proofErr w:type="spellStart"/>
      <w:r w:rsidR="00C96FDD" w:rsidRPr="00510B1D">
        <w:rPr>
          <w:sz w:val="20"/>
          <w:szCs w:val="20"/>
          <w:lang w:bidi="he-IL"/>
        </w:rPr>
        <w:t>делу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врсте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материјала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или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конструктивних</w:t>
      </w:r>
      <w:proofErr w:type="spellEnd"/>
      <w:r w:rsidR="00C96FDD" w:rsidRPr="00510B1D">
        <w:rPr>
          <w:sz w:val="20"/>
          <w:szCs w:val="20"/>
          <w:lang w:bidi="he-IL"/>
        </w:rPr>
        <w:t xml:space="preserve"> </w:t>
      </w:r>
      <w:proofErr w:type="spellStart"/>
      <w:r w:rsidR="00C96FDD" w:rsidRPr="00510B1D">
        <w:rPr>
          <w:sz w:val="20"/>
          <w:szCs w:val="20"/>
          <w:lang w:bidi="he-IL"/>
        </w:rPr>
        <w:t>елемената</w:t>
      </w:r>
      <w:proofErr w:type="spellEnd"/>
      <w:r w:rsidR="00C96FDD" w:rsidRPr="00510B1D">
        <w:rPr>
          <w:sz w:val="20"/>
          <w:szCs w:val="20"/>
          <w:lang w:bidi="he-IL"/>
        </w:rPr>
        <w:t>.</w:t>
      </w:r>
    </w:p>
    <w:p w14:paraId="69A3AEAF" w14:textId="77777777" w:rsidR="004C6309" w:rsidRDefault="004C6309" w:rsidP="00873FA7">
      <w:pPr>
        <w:ind w:firstLine="709"/>
        <w:jc w:val="both"/>
        <w:rPr>
          <w:sz w:val="20"/>
          <w:szCs w:val="20"/>
          <w:lang w:bidi="he-IL"/>
        </w:rPr>
      </w:pPr>
    </w:p>
    <w:p w14:paraId="47714D3C" w14:textId="77777777" w:rsidR="004C6309" w:rsidRPr="00510B1D" w:rsidRDefault="004C6309" w:rsidP="004C6309">
      <w:pPr>
        <w:jc w:val="center"/>
        <w:rPr>
          <w:b/>
          <w:sz w:val="20"/>
          <w:szCs w:val="20"/>
          <w:lang w:val="de-DE" w:bidi="he-IL"/>
        </w:rPr>
      </w:pPr>
      <w:proofErr w:type="spellStart"/>
      <w:r w:rsidRPr="00510B1D">
        <w:rPr>
          <w:b/>
          <w:sz w:val="20"/>
          <w:szCs w:val="20"/>
          <w:lang w:val="de-DE" w:bidi="he-IL"/>
        </w:rPr>
        <w:t>Члан</w:t>
      </w:r>
      <w:proofErr w:type="spellEnd"/>
      <w:r w:rsidRPr="00510B1D">
        <w:rPr>
          <w:b/>
          <w:sz w:val="20"/>
          <w:szCs w:val="20"/>
          <w:lang w:val="de-DE" w:bidi="he-IL"/>
        </w:rPr>
        <w:t xml:space="preserve"> </w:t>
      </w:r>
      <w:r>
        <w:rPr>
          <w:b/>
          <w:sz w:val="20"/>
          <w:szCs w:val="20"/>
          <w:lang w:val="de-DE" w:bidi="he-IL"/>
        </w:rPr>
        <w:t>5</w:t>
      </w:r>
      <w:r w:rsidRPr="00510B1D">
        <w:rPr>
          <w:b/>
          <w:sz w:val="20"/>
          <w:szCs w:val="20"/>
          <w:lang w:val="de-DE" w:bidi="he-IL"/>
        </w:rPr>
        <w:t>.</w:t>
      </w:r>
    </w:p>
    <w:p w14:paraId="60ACE0F8" w14:textId="77777777" w:rsidR="00772434" w:rsidRDefault="0076518C" w:rsidP="00C16739">
      <w:pPr>
        <w:ind w:firstLine="709"/>
        <w:jc w:val="both"/>
        <w:rPr>
          <w:sz w:val="20"/>
          <w:szCs w:val="20"/>
          <w:lang w:bidi="he-IL"/>
        </w:rPr>
      </w:pPr>
      <w:r>
        <w:rPr>
          <w:sz w:val="20"/>
          <w:szCs w:val="20"/>
          <w:lang w:bidi="he-IL"/>
        </w:rPr>
        <w:t>У</w:t>
      </w:r>
      <w:r w:rsidR="00C16739">
        <w:rPr>
          <w:sz w:val="20"/>
          <w:szCs w:val="20"/>
          <w:lang w:bidi="he-IL"/>
        </w:rPr>
        <w:t xml:space="preserve"> </w:t>
      </w:r>
      <w:proofErr w:type="spellStart"/>
      <w:r w:rsidR="00C16739">
        <w:rPr>
          <w:sz w:val="20"/>
          <w:szCs w:val="20"/>
          <w:lang w:bidi="he-IL"/>
        </w:rPr>
        <w:t>циљу</w:t>
      </w:r>
      <w:proofErr w:type="spellEnd"/>
      <w:r w:rsidR="00C16739">
        <w:rPr>
          <w:sz w:val="20"/>
          <w:szCs w:val="20"/>
          <w:lang w:bidi="he-IL"/>
        </w:rPr>
        <w:t xml:space="preserve"> </w:t>
      </w:r>
      <w:proofErr w:type="spellStart"/>
      <w:r w:rsidR="00C16739">
        <w:rPr>
          <w:sz w:val="20"/>
          <w:szCs w:val="20"/>
          <w:lang w:bidi="he-IL"/>
        </w:rPr>
        <w:t>извршења</w:t>
      </w:r>
      <w:proofErr w:type="spellEnd"/>
      <w:r w:rsidR="00C16739">
        <w:rPr>
          <w:sz w:val="20"/>
          <w:szCs w:val="20"/>
          <w:lang w:bidi="he-IL"/>
        </w:rPr>
        <w:t xml:space="preserve"> </w:t>
      </w:r>
      <w:proofErr w:type="spellStart"/>
      <w:r w:rsidR="00C16739">
        <w:rPr>
          <w:sz w:val="20"/>
          <w:szCs w:val="20"/>
          <w:lang w:bidi="he-IL"/>
        </w:rPr>
        <w:t>радова</w:t>
      </w:r>
      <w:proofErr w:type="spellEnd"/>
      <w:r w:rsidR="00C16739">
        <w:rPr>
          <w:sz w:val="20"/>
          <w:szCs w:val="20"/>
          <w:lang w:bidi="he-IL"/>
        </w:rPr>
        <w:t xml:space="preserve"> </w:t>
      </w:r>
      <w:proofErr w:type="spellStart"/>
      <w:r w:rsidR="00C16739">
        <w:rPr>
          <w:sz w:val="20"/>
          <w:szCs w:val="20"/>
          <w:lang w:bidi="he-IL"/>
        </w:rPr>
        <w:t>на</w:t>
      </w:r>
      <w:proofErr w:type="spellEnd"/>
      <w:r w:rsidR="00C16739">
        <w:rPr>
          <w:sz w:val="20"/>
          <w:szCs w:val="20"/>
          <w:lang w:bidi="he-IL"/>
        </w:rPr>
        <w:t xml:space="preserve"> </w:t>
      </w:r>
      <w:proofErr w:type="spellStart"/>
      <w:r w:rsidR="00C16739">
        <w:rPr>
          <w:sz w:val="20"/>
          <w:szCs w:val="20"/>
          <w:lang w:bidi="he-IL"/>
        </w:rPr>
        <w:t>одржавању</w:t>
      </w:r>
      <w:proofErr w:type="spellEnd"/>
      <w:r w:rsidR="00C16739"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који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дефинисани</w:t>
      </w:r>
      <w:proofErr w:type="spellEnd"/>
      <w:r>
        <w:rPr>
          <w:sz w:val="20"/>
          <w:szCs w:val="20"/>
          <w:lang w:bidi="he-IL"/>
        </w:rPr>
        <w:t xml:space="preserve"> у</w:t>
      </w:r>
      <w:r w:rsidR="00C16739">
        <w:rPr>
          <w:sz w:val="20"/>
          <w:szCs w:val="20"/>
          <w:lang w:bidi="he-IL"/>
        </w:rPr>
        <w:t xml:space="preserve"> </w:t>
      </w:r>
      <w:proofErr w:type="spellStart"/>
      <w:r w:rsidR="00C16739">
        <w:rPr>
          <w:sz w:val="20"/>
          <w:szCs w:val="20"/>
          <w:lang w:bidi="he-IL"/>
        </w:rPr>
        <w:t>Члан</w:t>
      </w:r>
      <w:r>
        <w:rPr>
          <w:sz w:val="20"/>
          <w:szCs w:val="20"/>
          <w:lang w:bidi="he-IL"/>
        </w:rPr>
        <w:t>у</w:t>
      </w:r>
      <w:proofErr w:type="spellEnd"/>
      <w:r w:rsidR="00C16739">
        <w:rPr>
          <w:sz w:val="20"/>
          <w:szCs w:val="20"/>
          <w:lang w:bidi="he-IL"/>
        </w:rPr>
        <w:t xml:space="preserve"> 4.</w:t>
      </w:r>
      <w:r w:rsidR="0039200D">
        <w:rPr>
          <w:sz w:val="20"/>
          <w:szCs w:val="20"/>
          <w:lang w:bidi="he-IL"/>
        </w:rPr>
        <w:t xml:space="preserve"> </w:t>
      </w:r>
      <w:proofErr w:type="spellStart"/>
      <w:r w:rsidR="0039200D">
        <w:rPr>
          <w:sz w:val="20"/>
          <w:szCs w:val="20"/>
          <w:lang w:bidi="he-IL"/>
        </w:rPr>
        <w:t>став</w:t>
      </w:r>
      <w:proofErr w:type="spellEnd"/>
      <w:r w:rsidR="0039200D">
        <w:rPr>
          <w:sz w:val="20"/>
          <w:szCs w:val="20"/>
          <w:lang w:bidi="he-IL"/>
        </w:rPr>
        <w:t xml:space="preserve"> 1</w:t>
      </w:r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овог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Уговора</w:t>
      </w:r>
      <w:proofErr w:type="spellEnd"/>
      <w:r w:rsidR="00C16739">
        <w:rPr>
          <w:sz w:val="20"/>
          <w:szCs w:val="20"/>
          <w:lang w:bidi="he-IL"/>
        </w:rPr>
        <w:t xml:space="preserve">, </w:t>
      </w:r>
      <w:proofErr w:type="spellStart"/>
      <w:r w:rsidRPr="0039200D">
        <w:rPr>
          <w:b/>
          <w:sz w:val="20"/>
          <w:szCs w:val="20"/>
          <w:lang w:bidi="he-IL"/>
        </w:rPr>
        <w:t>Топлана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има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обавезу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набавке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опреме</w:t>
      </w:r>
      <w:proofErr w:type="spellEnd"/>
      <w:r>
        <w:rPr>
          <w:sz w:val="20"/>
          <w:szCs w:val="20"/>
          <w:lang w:bidi="he-IL"/>
        </w:rPr>
        <w:t xml:space="preserve"> и </w:t>
      </w:r>
      <w:proofErr w:type="spellStart"/>
      <w:r>
        <w:rPr>
          <w:sz w:val="20"/>
          <w:szCs w:val="20"/>
          <w:lang w:bidi="he-IL"/>
        </w:rPr>
        <w:t>осталог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материјала</w:t>
      </w:r>
      <w:proofErr w:type="spellEnd"/>
      <w:r>
        <w:rPr>
          <w:sz w:val="20"/>
          <w:szCs w:val="20"/>
          <w:lang w:bidi="he-IL"/>
        </w:rPr>
        <w:t xml:space="preserve"> о </w:t>
      </w:r>
      <w:proofErr w:type="spellStart"/>
      <w:r>
        <w:rPr>
          <w:sz w:val="20"/>
          <w:szCs w:val="20"/>
          <w:lang w:bidi="he-IL"/>
        </w:rPr>
        <w:t>свом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трошку</w:t>
      </w:r>
      <w:proofErr w:type="spellEnd"/>
      <w:r>
        <w:rPr>
          <w:sz w:val="20"/>
          <w:szCs w:val="20"/>
          <w:lang w:bidi="he-IL"/>
        </w:rPr>
        <w:t xml:space="preserve">, </w:t>
      </w:r>
      <w:proofErr w:type="spellStart"/>
      <w:r w:rsidRPr="0039200D">
        <w:rPr>
          <w:b/>
          <w:sz w:val="20"/>
          <w:szCs w:val="20"/>
          <w:lang w:bidi="he-IL"/>
        </w:rPr>
        <w:t>изузев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набавке</w:t>
      </w:r>
      <w:proofErr w:type="spellEnd"/>
      <w:r w:rsidR="00C16739">
        <w:rPr>
          <w:sz w:val="20"/>
          <w:szCs w:val="20"/>
          <w:lang w:bidi="he-IL"/>
        </w:rPr>
        <w:t xml:space="preserve"> </w:t>
      </w:r>
      <w:proofErr w:type="spellStart"/>
      <w:r w:rsidR="00C16739">
        <w:rPr>
          <w:sz w:val="20"/>
          <w:szCs w:val="20"/>
          <w:lang w:bidi="he-IL"/>
        </w:rPr>
        <w:t>грејн</w:t>
      </w:r>
      <w:r>
        <w:rPr>
          <w:sz w:val="20"/>
          <w:szCs w:val="20"/>
          <w:lang w:bidi="he-IL"/>
        </w:rPr>
        <w:t>их</w:t>
      </w:r>
      <w:proofErr w:type="spellEnd"/>
      <w:r w:rsidR="00C16739">
        <w:rPr>
          <w:sz w:val="20"/>
          <w:szCs w:val="20"/>
          <w:lang w:bidi="he-IL"/>
        </w:rPr>
        <w:t xml:space="preserve"> </w:t>
      </w:r>
      <w:proofErr w:type="spellStart"/>
      <w:r w:rsidR="00C16739">
        <w:rPr>
          <w:sz w:val="20"/>
          <w:szCs w:val="20"/>
          <w:lang w:bidi="he-IL"/>
        </w:rPr>
        <w:t>тел</w:t>
      </w:r>
      <w:r w:rsidR="002A2EB6">
        <w:rPr>
          <w:sz w:val="20"/>
          <w:szCs w:val="20"/>
          <w:lang w:bidi="he-IL"/>
        </w:rPr>
        <w:t>а</w:t>
      </w:r>
      <w:proofErr w:type="spellEnd"/>
      <w:r w:rsidR="003F2A74">
        <w:rPr>
          <w:sz w:val="20"/>
          <w:szCs w:val="20"/>
          <w:lang w:bidi="he-IL"/>
        </w:rPr>
        <w:t xml:space="preserve"> </w:t>
      </w:r>
      <w:proofErr w:type="spellStart"/>
      <w:r w:rsidR="003F2A74">
        <w:rPr>
          <w:sz w:val="20"/>
          <w:szCs w:val="20"/>
          <w:lang w:bidi="he-IL"/>
        </w:rPr>
        <w:t>са</w:t>
      </w:r>
      <w:proofErr w:type="spellEnd"/>
      <w:r w:rsidR="003F2A74">
        <w:rPr>
          <w:sz w:val="20"/>
          <w:szCs w:val="20"/>
          <w:lang w:bidi="he-IL"/>
        </w:rPr>
        <w:t xml:space="preserve"> </w:t>
      </w:r>
      <w:proofErr w:type="spellStart"/>
      <w:r w:rsidR="003F2A74">
        <w:rPr>
          <w:sz w:val="20"/>
          <w:szCs w:val="20"/>
          <w:lang w:bidi="he-IL"/>
        </w:rPr>
        <w:t>припадајућом</w:t>
      </w:r>
      <w:proofErr w:type="spellEnd"/>
      <w:r w:rsidR="003F2A74">
        <w:rPr>
          <w:sz w:val="20"/>
          <w:szCs w:val="20"/>
          <w:lang w:bidi="he-IL"/>
        </w:rPr>
        <w:t xml:space="preserve"> </w:t>
      </w:r>
      <w:proofErr w:type="spellStart"/>
      <w:r w:rsidR="003F2A74">
        <w:rPr>
          <w:sz w:val="20"/>
          <w:szCs w:val="20"/>
          <w:lang w:bidi="he-IL"/>
        </w:rPr>
        <w:t>арматуром</w:t>
      </w:r>
      <w:proofErr w:type="spellEnd"/>
      <w:r w:rsidR="00C16739">
        <w:rPr>
          <w:sz w:val="20"/>
          <w:szCs w:val="20"/>
          <w:lang w:bidi="he-IL"/>
        </w:rPr>
        <w:t xml:space="preserve">, </w:t>
      </w:r>
      <w:proofErr w:type="spellStart"/>
      <w:r>
        <w:rPr>
          <w:sz w:val="20"/>
          <w:szCs w:val="20"/>
          <w:lang w:bidi="he-IL"/>
        </w:rPr>
        <w:t>радијаторских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 w:rsidR="00C16739">
        <w:rPr>
          <w:sz w:val="20"/>
          <w:szCs w:val="20"/>
          <w:lang w:bidi="he-IL"/>
        </w:rPr>
        <w:t>вентил</w:t>
      </w:r>
      <w:r w:rsidR="002A2EB6">
        <w:rPr>
          <w:sz w:val="20"/>
          <w:szCs w:val="20"/>
          <w:lang w:bidi="he-IL"/>
        </w:rPr>
        <w:t>а</w:t>
      </w:r>
      <w:proofErr w:type="spellEnd"/>
      <w:r w:rsidR="00C16739">
        <w:rPr>
          <w:sz w:val="20"/>
          <w:szCs w:val="20"/>
          <w:lang w:bidi="he-IL"/>
        </w:rPr>
        <w:t xml:space="preserve">, </w:t>
      </w:r>
      <w:proofErr w:type="spellStart"/>
      <w:r w:rsidR="00C16739">
        <w:rPr>
          <w:sz w:val="20"/>
          <w:szCs w:val="20"/>
          <w:lang w:bidi="he-IL"/>
        </w:rPr>
        <w:t>навиј</w:t>
      </w:r>
      <w:r>
        <w:rPr>
          <w:sz w:val="20"/>
          <w:szCs w:val="20"/>
          <w:lang w:bidi="he-IL"/>
        </w:rPr>
        <w:t>а</w:t>
      </w:r>
      <w:r w:rsidR="002A2EB6">
        <w:rPr>
          <w:sz w:val="20"/>
          <w:szCs w:val="20"/>
          <w:lang w:bidi="he-IL"/>
        </w:rPr>
        <w:t>ка</w:t>
      </w:r>
      <w:proofErr w:type="spellEnd"/>
      <w:r w:rsidR="00C16739">
        <w:rPr>
          <w:sz w:val="20"/>
          <w:szCs w:val="20"/>
          <w:lang w:bidi="he-IL"/>
        </w:rPr>
        <w:t xml:space="preserve"> и </w:t>
      </w:r>
      <w:proofErr w:type="spellStart"/>
      <w:r w:rsidR="00C16739">
        <w:rPr>
          <w:sz w:val="20"/>
          <w:szCs w:val="20"/>
          <w:lang w:bidi="he-IL"/>
        </w:rPr>
        <w:t>цевн</w:t>
      </w:r>
      <w:r>
        <w:rPr>
          <w:sz w:val="20"/>
          <w:szCs w:val="20"/>
          <w:lang w:bidi="he-IL"/>
        </w:rPr>
        <w:t>их</w:t>
      </w:r>
      <w:proofErr w:type="spellEnd"/>
      <w:r w:rsidR="00C16739">
        <w:rPr>
          <w:sz w:val="20"/>
          <w:szCs w:val="20"/>
          <w:lang w:bidi="he-IL"/>
        </w:rPr>
        <w:t xml:space="preserve"> </w:t>
      </w:r>
      <w:proofErr w:type="spellStart"/>
      <w:r w:rsidR="00C16739">
        <w:rPr>
          <w:sz w:val="20"/>
          <w:szCs w:val="20"/>
          <w:lang w:bidi="he-IL"/>
        </w:rPr>
        <w:t>настав</w:t>
      </w:r>
      <w:r>
        <w:rPr>
          <w:sz w:val="20"/>
          <w:szCs w:val="20"/>
          <w:lang w:bidi="he-IL"/>
        </w:rPr>
        <w:t>а</w:t>
      </w:r>
      <w:r w:rsidR="002A2EB6">
        <w:rPr>
          <w:sz w:val="20"/>
          <w:szCs w:val="20"/>
          <w:lang w:bidi="he-IL"/>
        </w:rPr>
        <w:t>ка</w:t>
      </w:r>
      <w:proofErr w:type="spellEnd"/>
      <w:r w:rsidR="002A2EB6">
        <w:rPr>
          <w:sz w:val="20"/>
          <w:szCs w:val="20"/>
          <w:lang w:bidi="he-IL"/>
        </w:rPr>
        <w:t xml:space="preserve">, </w:t>
      </w:r>
      <w:proofErr w:type="spellStart"/>
      <w:r w:rsidR="002A2EB6">
        <w:rPr>
          <w:sz w:val="20"/>
          <w:szCs w:val="20"/>
          <w:lang w:bidi="he-IL"/>
        </w:rPr>
        <w:t>кој</w:t>
      </w:r>
      <w:r>
        <w:rPr>
          <w:sz w:val="20"/>
          <w:szCs w:val="20"/>
          <w:lang w:bidi="he-IL"/>
        </w:rPr>
        <w:t>е</w:t>
      </w:r>
      <w:proofErr w:type="spellEnd"/>
      <w:r>
        <w:rPr>
          <w:sz w:val="20"/>
          <w:szCs w:val="20"/>
          <w:lang w:bidi="he-IL"/>
        </w:rPr>
        <w:t xml:space="preserve"> о</w:t>
      </w:r>
      <w:r w:rsidR="002A2EB6">
        <w:rPr>
          <w:sz w:val="20"/>
          <w:szCs w:val="20"/>
          <w:lang w:bidi="he-IL"/>
        </w:rPr>
        <w:t xml:space="preserve"> </w:t>
      </w:r>
      <w:proofErr w:type="spellStart"/>
      <w:r w:rsidR="002A2EB6">
        <w:rPr>
          <w:sz w:val="20"/>
          <w:szCs w:val="20"/>
          <w:lang w:bidi="he-IL"/>
        </w:rPr>
        <w:t>с</w:t>
      </w:r>
      <w:r>
        <w:rPr>
          <w:sz w:val="20"/>
          <w:szCs w:val="20"/>
          <w:lang w:bidi="he-IL"/>
        </w:rPr>
        <w:t>вом</w:t>
      </w:r>
      <w:proofErr w:type="spellEnd"/>
      <w:r w:rsidR="002A2EB6">
        <w:rPr>
          <w:sz w:val="20"/>
          <w:szCs w:val="20"/>
          <w:lang w:bidi="he-IL"/>
        </w:rPr>
        <w:t xml:space="preserve"> </w:t>
      </w:r>
      <w:proofErr w:type="spellStart"/>
      <w:r w:rsidR="002A2EB6">
        <w:rPr>
          <w:sz w:val="20"/>
          <w:szCs w:val="20"/>
          <w:lang w:bidi="he-IL"/>
        </w:rPr>
        <w:t>трош</w:t>
      </w:r>
      <w:r w:rsidR="00772434">
        <w:rPr>
          <w:sz w:val="20"/>
          <w:szCs w:val="20"/>
          <w:lang w:bidi="he-IL"/>
        </w:rPr>
        <w:t>ку</w:t>
      </w:r>
      <w:proofErr w:type="spellEnd"/>
      <w:r w:rsidR="00772434">
        <w:rPr>
          <w:sz w:val="20"/>
          <w:szCs w:val="20"/>
          <w:lang w:bidi="he-IL"/>
        </w:rPr>
        <w:t xml:space="preserve"> </w:t>
      </w:r>
      <w:proofErr w:type="spellStart"/>
      <w:r w:rsidR="00772434">
        <w:rPr>
          <w:sz w:val="20"/>
          <w:szCs w:val="20"/>
          <w:lang w:bidi="he-IL"/>
        </w:rPr>
        <w:t>набавља</w:t>
      </w:r>
      <w:proofErr w:type="spellEnd"/>
      <w:r w:rsidR="00463C69">
        <w:rPr>
          <w:sz w:val="20"/>
          <w:szCs w:val="20"/>
          <w:lang w:bidi="he-IL"/>
        </w:rPr>
        <w:t xml:space="preserve"> </w:t>
      </w:r>
      <w:proofErr w:type="spellStart"/>
      <w:r w:rsidR="002A2EB6">
        <w:rPr>
          <w:sz w:val="20"/>
          <w:szCs w:val="20"/>
          <w:lang w:bidi="he-IL"/>
        </w:rPr>
        <w:t>власник</w:t>
      </w:r>
      <w:proofErr w:type="spellEnd"/>
      <w:r w:rsidR="002A2EB6">
        <w:rPr>
          <w:sz w:val="20"/>
          <w:szCs w:val="20"/>
          <w:lang w:bidi="he-IL"/>
        </w:rPr>
        <w:t xml:space="preserve"> </w:t>
      </w:r>
      <w:proofErr w:type="spellStart"/>
      <w:r w:rsidR="002A2EB6">
        <w:rPr>
          <w:sz w:val="20"/>
          <w:szCs w:val="20"/>
          <w:lang w:bidi="he-IL"/>
        </w:rPr>
        <w:t>посебног</w:t>
      </w:r>
      <w:proofErr w:type="spellEnd"/>
      <w:r w:rsidR="002A2EB6">
        <w:rPr>
          <w:sz w:val="20"/>
          <w:szCs w:val="20"/>
          <w:lang w:bidi="he-IL"/>
        </w:rPr>
        <w:t xml:space="preserve"> </w:t>
      </w:r>
      <w:proofErr w:type="spellStart"/>
      <w:r w:rsidR="002A2EB6">
        <w:rPr>
          <w:sz w:val="20"/>
          <w:szCs w:val="20"/>
          <w:lang w:bidi="he-IL"/>
        </w:rPr>
        <w:t>дела</w:t>
      </w:r>
      <w:proofErr w:type="spellEnd"/>
      <w:r w:rsidR="002A2EB6">
        <w:rPr>
          <w:sz w:val="20"/>
          <w:szCs w:val="20"/>
          <w:lang w:bidi="he-IL"/>
        </w:rPr>
        <w:t xml:space="preserve"> </w:t>
      </w:r>
      <w:proofErr w:type="spellStart"/>
      <w:r w:rsidR="002A2EB6">
        <w:rPr>
          <w:sz w:val="20"/>
          <w:szCs w:val="20"/>
          <w:lang w:bidi="he-IL"/>
        </w:rPr>
        <w:t>зграде</w:t>
      </w:r>
      <w:proofErr w:type="spellEnd"/>
      <w:r w:rsidR="00772434">
        <w:rPr>
          <w:sz w:val="20"/>
          <w:szCs w:val="20"/>
          <w:lang w:bidi="he-IL"/>
        </w:rPr>
        <w:t>.</w:t>
      </w:r>
    </w:p>
    <w:p w14:paraId="633F72B1" w14:textId="77777777" w:rsidR="00C16739" w:rsidRDefault="00772434" w:rsidP="00901FA3">
      <w:pPr>
        <w:spacing w:before="120"/>
        <w:ind w:firstLine="720"/>
        <w:jc w:val="both"/>
        <w:rPr>
          <w:sz w:val="20"/>
          <w:szCs w:val="20"/>
          <w:lang w:bidi="he-IL"/>
        </w:rPr>
      </w:pPr>
      <w:proofErr w:type="spellStart"/>
      <w:r>
        <w:rPr>
          <w:sz w:val="20"/>
          <w:szCs w:val="20"/>
          <w:lang w:bidi="he-IL"/>
        </w:rPr>
        <w:t>Топлана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 w:rsidR="0039200D">
        <w:rPr>
          <w:sz w:val="20"/>
          <w:szCs w:val="20"/>
          <w:lang w:bidi="he-IL"/>
        </w:rPr>
        <w:t>може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да</w:t>
      </w:r>
      <w:proofErr w:type="spellEnd"/>
      <w:r>
        <w:rPr>
          <w:sz w:val="20"/>
          <w:szCs w:val="20"/>
          <w:lang w:bidi="he-IL"/>
        </w:rPr>
        <w:t xml:space="preserve">, </w:t>
      </w:r>
      <w:proofErr w:type="spellStart"/>
      <w:r>
        <w:rPr>
          <w:sz w:val="20"/>
          <w:szCs w:val="20"/>
          <w:lang w:bidi="he-IL"/>
        </w:rPr>
        <w:t>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захтев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власника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посебног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дела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зграде</w:t>
      </w:r>
      <w:proofErr w:type="spellEnd"/>
      <w:r>
        <w:rPr>
          <w:sz w:val="20"/>
          <w:szCs w:val="20"/>
          <w:lang w:bidi="he-IL"/>
        </w:rPr>
        <w:t>,</w:t>
      </w:r>
      <w:r w:rsidR="002A2EB6">
        <w:rPr>
          <w:sz w:val="20"/>
          <w:szCs w:val="20"/>
          <w:lang w:bidi="he-IL"/>
        </w:rPr>
        <w:t xml:space="preserve"> </w:t>
      </w:r>
      <w:proofErr w:type="spellStart"/>
      <w:r w:rsidR="002A2EB6">
        <w:rPr>
          <w:sz w:val="20"/>
          <w:szCs w:val="20"/>
          <w:lang w:bidi="he-IL"/>
        </w:rPr>
        <w:t>пружи</w:t>
      </w:r>
      <w:proofErr w:type="spellEnd"/>
      <w:r w:rsidR="00C16739">
        <w:rPr>
          <w:sz w:val="20"/>
          <w:szCs w:val="20"/>
          <w:lang w:bidi="he-IL"/>
        </w:rPr>
        <w:t xml:space="preserve"> </w:t>
      </w:r>
      <w:proofErr w:type="spellStart"/>
      <w:r w:rsidR="00C16739">
        <w:rPr>
          <w:sz w:val="20"/>
          <w:szCs w:val="20"/>
          <w:lang w:bidi="he-IL"/>
        </w:rPr>
        <w:t>стручну</w:t>
      </w:r>
      <w:proofErr w:type="spellEnd"/>
      <w:r w:rsidR="00C16739">
        <w:rPr>
          <w:sz w:val="20"/>
          <w:szCs w:val="20"/>
          <w:lang w:bidi="he-IL"/>
        </w:rPr>
        <w:t xml:space="preserve"> и </w:t>
      </w:r>
      <w:proofErr w:type="spellStart"/>
      <w:r w:rsidR="00C16739">
        <w:rPr>
          <w:sz w:val="20"/>
          <w:szCs w:val="20"/>
          <w:lang w:bidi="he-IL"/>
        </w:rPr>
        <w:t>логистичку</w:t>
      </w:r>
      <w:proofErr w:type="spellEnd"/>
      <w:r w:rsidR="00C16739">
        <w:rPr>
          <w:sz w:val="20"/>
          <w:szCs w:val="20"/>
          <w:lang w:bidi="he-IL"/>
        </w:rPr>
        <w:t xml:space="preserve"> </w:t>
      </w:r>
      <w:proofErr w:type="spellStart"/>
      <w:r w:rsidR="00C16739">
        <w:rPr>
          <w:sz w:val="20"/>
          <w:szCs w:val="20"/>
          <w:lang w:bidi="he-IL"/>
        </w:rPr>
        <w:t>помоћ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приликом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набавке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опреме</w:t>
      </w:r>
      <w:proofErr w:type="spellEnd"/>
      <w:r>
        <w:rPr>
          <w:sz w:val="20"/>
          <w:szCs w:val="20"/>
          <w:lang w:bidi="he-IL"/>
        </w:rPr>
        <w:t xml:space="preserve"> и </w:t>
      </w:r>
      <w:proofErr w:type="spellStart"/>
      <w:r>
        <w:rPr>
          <w:sz w:val="20"/>
          <w:szCs w:val="20"/>
          <w:lang w:bidi="he-IL"/>
        </w:rPr>
        <w:t>материјала</w:t>
      </w:r>
      <w:proofErr w:type="spellEnd"/>
      <w:r>
        <w:rPr>
          <w:sz w:val="20"/>
          <w:szCs w:val="20"/>
          <w:lang w:bidi="he-IL"/>
        </w:rPr>
        <w:t xml:space="preserve">, </w:t>
      </w:r>
      <w:proofErr w:type="spellStart"/>
      <w:r>
        <w:rPr>
          <w:sz w:val="20"/>
          <w:szCs w:val="20"/>
          <w:lang w:bidi="he-IL"/>
        </w:rPr>
        <w:t>које</w:t>
      </w:r>
      <w:proofErr w:type="spellEnd"/>
      <w:r>
        <w:rPr>
          <w:sz w:val="20"/>
          <w:szCs w:val="20"/>
          <w:lang w:bidi="he-IL"/>
        </w:rPr>
        <w:t xml:space="preserve"> о </w:t>
      </w:r>
      <w:proofErr w:type="spellStart"/>
      <w:r>
        <w:rPr>
          <w:sz w:val="20"/>
          <w:szCs w:val="20"/>
          <w:lang w:bidi="he-IL"/>
        </w:rPr>
        <w:t>свом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трошку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набавља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власник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посебног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дела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зграде</w:t>
      </w:r>
      <w:proofErr w:type="spellEnd"/>
      <w:r w:rsidR="00C16739">
        <w:rPr>
          <w:sz w:val="20"/>
          <w:szCs w:val="20"/>
          <w:lang w:bidi="he-IL"/>
        </w:rPr>
        <w:t xml:space="preserve">. </w:t>
      </w:r>
    </w:p>
    <w:p w14:paraId="141FE006" w14:textId="77777777" w:rsidR="004C6309" w:rsidRDefault="004C6309" w:rsidP="004C6309">
      <w:pPr>
        <w:ind w:firstLine="709"/>
        <w:jc w:val="both"/>
        <w:rPr>
          <w:sz w:val="20"/>
          <w:szCs w:val="20"/>
          <w:lang w:bidi="he-IL"/>
        </w:rPr>
      </w:pPr>
    </w:p>
    <w:p w14:paraId="25E1F2FD" w14:textId="77777777" w:rsidR="00F23AC1" w:rsidRPr="00E11DA0" w:rsidRDefault="00F23AC1" w:rsidP="00873FA7">
      <w:pPr>
        <w:jc w:val="center"/>
        <w:rPr>
          <w:b/>
          <w:sz w:val="20"/>
          <w:szCs w:val="20"/>
          <w:lang w:bidi="he-IL"/>
        </w:rPr>
      </w:pPr>
      <w:proofErr w:type="spellStart"/>
      <w:r w:rsidRPr="00E11DA0">
        <w:rPr>
          <w:b/>
          <w:sz w:val="20"/>
          <w:szCs w:val="20"/>
          <w:lang w:bidi="he-IL"/>
        </w:rPr>
        <w:t>Члан</w:t>
      </w:r>
      <w:proofErr w:type="spellEnd"/>
      <w:r w:rsidR="00D84DE4" w:rsidRPr="00E11DA0">
        <w:rPr>
          <w:b/>
          <w:sz w:val="20"/>
          <w:szCs w:val="20"/>
          <w:lang w:bidi="he-IL"/>
        </w:rPr>
        <w:t xml:space="preserve"> </w:t>
      </w:r>
      <w:r w:rsidR="00772434">
        <w:rPr>
          <w:b/>
          <w:sz w:val="20"/>
          <w:szCs w:val="20"/>
          <w:lang w:bidi="he-IL"/>
        </w:rPr>
        <w:t>6</w:t>
      </w:r>
      <w:r w:rsidR="00D84DE4" w:rsidRPr="00E11DA0">
        <w:rPr>
          <w:b/>
          <w:sz w:val="20"/>
          <w:szCs w:val="20"/>
          <w:lang w:bidi="he-IL"/>
        </w:rPr>
        <w:t>.</w:t>
      </w:r>
    </w:p>
    <w:p w14:paraId="68339F36" w14:textId="5DF45FAF" w:rsidR="00AA188A" w:rsidRPr="00510B1D" w:rsidRDefault="0056167A" w:rsidP="00873FA7">
      <w:pPr>
        <w:ind w:firstLine="720"/>
        <w:jc w:val="both"/>
        <w:rPr>
          <w:sz w:val="20"/>
          <w:szCs w:val="20"/>
          <w:lang w:val="de-DE" w:bidi="he-IL"/>
        </w:rPr>
      </w:pPr>
      <w:proofErr w:type="spellStart"/>
      <w:r w:rsidRPr="0039200D">
        <w:rPr>
          <w:b/>
          <w:sz w:val="20"/>
          <w:szCs w:val="20"/>
          <w:lang w:bidi="he-IL"/>
        </w:rPr>
        <w:t>Цен</w:t>
      </w:r>
      <w:r w:rsidR="009F255B" w:rsidRPr="0039200D">
        <w:rPr>
          <w:b/>
          <w:sz w:val="20"/>
          <w:szCs w:val="20"/>
          <w:lang w:bidi="he-IL"/>
        </w:rPr>
        <w:t>у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услуге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одржавања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унутр</w:t>
      </w:r>
      <w:r w:rsidR="00772434" w:rsidRPr="0039200D">
        <w:rPr>
          <w:b/>
          <w:sz w:val="20"/>
          <w:szCs w:val="20"/>
          <w:lang w:bidi="he-IL"/>
        </w:rPr>
        <w:t>а</w:t>
      </w:r>
      <w:r w:rsidRPr="0039200D">
        <w:rPr>
          <w:b/>
          <w:sz w:val="20"/>
          <w:szCs w:val="20"/>
          <w:lang w:bidi="he-IL"/>
        </w:rPr>
        <w:t>шњих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грејних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инсталација</w:t>
      </w:r>
      <w:proofErr w:type="spellEnd"/>
      <w:r w:rsidR="004C6309">
        <w:rPr>
          <w:sz w:val="20"/>
          <w:szCs w:val="20"/>
          <w:lang w:bidi="he-IL"/>
        </w:rPr>
        <w:t xml:space="preserve"> </w:t>
      </w:r>
      <w:proofErr w:type="spellStart"/>
      <w:r w:rsidR="004C6309">
        <w:rPr>
          <w:sz w:val="20"/>
          <w:szCs w:val="20"/>
          <w:lang w:bidi="he-IL"/>
        </w:rPr>
        <w:t>из</w:t>
      </w:r>
      <w:proofErr w:type="spellEnd"/>
      <w:r w:rsidR="004C6309">
        <w:rPr>
          <w:sz w:val="20"/>
          <w:szCs w:val="20"/>
          <w:lang w:bidi="he-IL"/>
        </w:rPr>
        <w:t xml:space="preserve"> </w:t>
      </w:r>
      <w:proofErr w:type="spellStart"/>
      <w:r w:rsidR="004C6309">
        <w:rPr>
          <w:sz w:val="20"/>
          <w:szCs w:val="20"/>
          <w:lang w:bidi="he-IL"/>
        </w:rPr>
        <w:t>Члана</w:t>
      </w:r>
      <w:proofErr w:type="spellEnd"/>
      <w:r w:rsidR="004C6309">
        <w:rPr>
          <w:sz w:val="20"/>
          <w:szCs w:val="20"/>
          <w:lang w:bidi="he-IL"/>
        </w:rPr>
        <w:t xml:space="preserve"> 4. </w:t>
      </w:r>
      <w:proofErr w:type="spellStart"/>
      <w:r w:rsidR="0039200D">
        <w:rPr>
          <w:sz w:val="20"/>
          <w:szCs w:val="20"/>
          <w:lang w:bidi="he-IL"/>
        </w:rPr>
        <w:t>став</w:t>
      </w:r>
      <w:proofErr w:type="spellEnd"/>
      <w:r w:rsidR="0039200D">
        <w:rPr>
          <w:sz w:val="20"/>
          <w:szCs w:val="20"/>
          <w:lang w:bidi="he-IL"/>
        </w:rPr>
        <w:t xml:space="preserve"> 1 </w:t>
      </w:r>
      <w:proofErr w:type="spellStart"/>
      <w:r w:rsidR="004C6309">
        <w:rPr>
          <w:sz w:val="20"/>
          <w:szCs w:val="20"/>
          <w:lang w:bidi="he-IL"/>
        </w:rPr>
        <w:t>овог</w:t>
      </w:r>
      <w:proofErr w:type="spellEnd"/>
      <w:r w:rsidR="004C6309">
        <w:rPr>
          <w:sz w:val="20"/>
          <w:szCs w:val="20"/>
          <w:lang w:bidi="he-IL"/>
        </w:rPr>
        <w:t xml:space="preserve"> </w:t>
      </w:r>
      <w:proofErr w:type="spellStart"/>
      <w:r w:rsidR="004C6309">
        <w:rPr>
          <w:sz w:val="20"/>
          <w:szCs w:val="20"/>
          <w:lang w:bidi="he-IL"/>
        </w:rPr>
        <w:t>Уговора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утврђује</w:t>
      </w:r>
      <w:proofErr w:type="spellEnd"/>
      <w:r w:rsidR="00AA188A" w:rsidRPr="0039200D">
        <w:rPr>
          <w:b/>
          <w:sz w:val="20"/>
          <w:szCs w:val="20"/>
          <w:lang w:val="de-DE" w:bidi="he-IL"/>
        </w:rPr>
        <w:t xml:space="preserve"> </w:t>
      </w:r>
      <w:proofErr w:type="spellStart"/>
      <w:r w:rsidR="00AA188A" w:rsidRPr="0039200D">
        <w:rPr>
          <w:b/>
          <w:sz w:val="20"/>
          <w:szCs w:val="20"/>
          <w:lang w:val="de-DE" w:bidi="he-IL"/>
        </w:rPr>
        <w:t>Надзорн</w:t>
      </w:r>
      <w:proofErr w:type="spellEnd"/>
      <w:r w:rsidRPr="0039200D">
        <w:rPr>
          <w:b/>
          <w:sz w:val="20"/>
          <w:szCs w:val="20"/>
          <w:lang w:bidi="he-IL"/>
        </w:rPr>
        <w:t>и</w:t>
      </w:r>
      <w:r w:rsidR="00AA188A"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="00AA188A" w:rsidRPr="0039200D">
        <w:rPr>
          <w:b/>
          <w:sz w:val="20"/>
          <w:szCs w:val="20"/>
          <w:lang w:val="de-DE" w:bidi="he-IL"/>
        </w:rPr>
        <w:t>одбор</w:t>
      </w:r>
      <w:proofErr w:type="spellEnd"/>
      <w:r w:rsidR="00AA188A"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="00AA188A" w:rsidRPr="0039200D">
        <w:rPr>
          <w:b/>
          <w:sz w:val="20"/>
          <w:szCs w:val="20"/>
          <w:lang w:bidi="he-IL"/>
        </w:rPr>
        <w:t>Топлане</w:t>
      </w:r>
      <w:proofErr w:type="spellEnd"/>
      <w:r w:rsidR="00772434">
        <w:rPr>
          <w:sz w:val="20"/>
          <w:szCs w:val="20"/>
          <w:lang w:bidi="he-IL"/>
        </w:rPr>
        <w:t>.</w:t>
      </w:r>
      <w:r w:rsidR="00AA188A">
        <w:rPr>
          <w:sz w:val="20"/>
          <w:szCs w:val="20"/>
          <w:lang w:bidi="he-IL"/>
        </w:rPr>
        <w:t xml:space="preserve"> </w:t>
      </w:r>
      <w:r w:rsidR="00772434">
        <w:rPr>
          <w:sz w:val="20"/>
          <w:szCs w:val="20"/>
          <w:lang w:bidi="he-IL"/>
        </w:rPr>
        <w:t>У</w:t>
      </w:r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тренутку</w:t>
      </w:r>
      <w:proofErr w:type="spellEnd"/>
      <w:r w:rsidR="00772434">
        <w:rPr>
          <w:sz w:val="20"/>
          <w:szCs w:val="20"/>
          <w:lang w:bidi="he-IL"/>
        </w:rPr>
        <w:t xml:space="preserve"> </w:t>
      </w:r>
      <w:proofErr w:type="spellStart"/>
      <w:r w:rsidR="00772434">
        <w:rPr>
          <w:sz w:val="20"/>
          <w:szCs w:val="20"/>
          <w:lang w:bidi="he-IL"/>
        </w:rPr>
        <w:t>потписивања</w:t>
      </w:r>
      <w:proofErr w:type="spellEnd"/>
      <w:r w:rsidR="00772434">
        <w:rPr>
          <w:sz w:val="20"/>
          <w:szCs w:val="20"/>
          <w:lang w:bidi="he-IL"/>
        </w:rPr>
        <w:t xml:space="preserve"> </w:t>
      </w:r>
      <w:proofErr w:type="spellStart"/>
      <w:r w:rsidR="00772434">
        <w:rPr>
          <w:sz w:val="20"/>
          <w:szCs w:val="20"/>
          <w:lang w:bidi="he-IL"/>
        </w:rPr>
        <w:t>овог</w:t>
      </w:r>
      <w:proofErr w:type="spellEnd"/>
      <w:r w:rsidR="00772434">
        <w:rPr>
          <w:sz w:val="20"/>
          <w:szCs w:val="20"/>
          <w:lang w:bidi="he-IL"/>
        </w:rPr>
        <w:t xml:space="preserve"> Уговора, </w:t>
      </w:r>
      <w:proofErr w:type="spellStart"/>
      <w:r w:rsidR="00772434">
        <w:rPr>
          <w:sz w:val="20"/>
          <w:szCs w:val="20"/>
          <w:lang w:bidi="he-IL"/>
        </w:rPr>
        <w:t>цена</w:t>
      </w:r>
      <w:proofErr w:type="spellEnd"/>
      <w:r w:rsidR="00772434">
        <w:rPr>
          <w:sz w:val="20"/>
          <w:szCs w:val="20"/>
          <w:lang w:bidi="he-IL"/>
        </w:rPr>
        <w:t xml:space="preserve"> </w:t>
      </w:r>
      <w:proofErr w:type="spellStart"/>
      <w:r w:rsidR="00772434">
        <w:rPr>
          <w:sz w:val="20"/>
          <w:szCs w:val="20"/>
          <w:lang w:bidi="he-IL"/>
        </w:rPr>
        <w:t>услуге</w:t>
      </w:r>
      <w:proofErr w:type="spellEnd"/>
      <w:r w:rsidR="00772434">
        <w:rPr>
          <w:sz w:val="20"/>
          <w:szCs w:val="20"/>
          <w:lang w:bidi="he-IL"/>
        </w:rPr>
        <w:t xml:space="preserve"> </w:t>
      </w:r>
      <w:proofErr w:type="spellStart"/>
      <w:r w:rsidR="00772434">
        <w:rPr>
          <w:sz w:val="20"/>
          <w:szCs w:val="20"/>
          <w:lang w:bidi="he-IL"/>
        </w:rPr>
        <w:t>одржавања</w:t>
      </w:r>
      <w:proofErr w:type="spellEnd"/>
      <w:r w:rsidR="00772434">
        <w:rPr>
          <w:sz w:val="20"/>
          <w:szCs w:val="20"/>
          <w:lang w:bidi="he-IL"/>
        </w:rPr>
        <w:t xml:space="preserve"> </w:t>
      </w:r>
      <w:proofErr w:type="spellStart"/>
      <w:r w:rsidR="00772434">
        <w:rPr>
          <w:sz w:val="20"/>
          <w:szCs w:val="20"/>
          <w:lang w:bidi="he-IL"/>
        </w:rPr>
        <w:t>унутрашњих</w:t>
      </w:r>
      <w:proofErr w:type="spellEnd"/>
      <w:r w:rsidR="00772434">
        <w:rPr>
          <w:sz w:val="20"/>
          <w:szCs w:val="20"/>
          <w:lang w:bidi="he-IL"/>
        </w:rPr>
        <w:t xml:space="preserve"> </w:t>
      </w:r>
      <w:proofErr w:type="spellStart"/>
      <w:r w:rsidR="00772434">
        <w:rPr>
          <w:sz w:val="20"/>
          <w:szCs w:val="20"/>
          <w:lang w:bidi="he-IL"/>
        </w:rPr>
        <w:t>грејних</w:t>
      </w:r>
      <w:proofErr w:type="spellEnd"/>
      <w:r w:rsidR="00772434">
        <w:rPr>
          <w:sz w:val="20"/>
          <w:szCs w:val="20"/>
          <w:lang w:bidi="he-IL"/>
        </w:rPr>
        <w:t xml:space="preserve"> </w:t>
      </w:r>
      <w:proofErr w:type="spellStart"/>
      <w:r w:rsidR="00772434">
        <w:rPr>
          <w:sz w:val="20"/>
          <w:szCs w:val="20"/>
          <w:lang w:bidi="he-IL"/>
        </w:rPr>
        <w:t>инсталација</w:t>
      </w:r>
      <w:proofErr w:type="spellEnd"/>
      <w:r w:rsidR="00772434"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износи</w:t>
      </w:r>
      <w:proofErr w:type="spellEnd"/>
      <w:r w:rsidR="00AA188A" w:rsidRPr="00510B1D">
        <w:rPr>
          <w:sz w:val="20"/>
          <w:szCs w:val="20"/>
          <w:lang w:val="de-DE" w:bidi="he-IL"/>
        </w:rPr>
        <w:t xml:space="preserve"> </w:t>
      </w:r>
      <w:r w:rsidR="00F417FC">
        <w:rPr>
          <w:sz w:val="20"/>
          <w:szCs w:val="20"/>
        </w:rPr>
        <w:t>4</w:t>
      </w:r>
      <w:r w:rsidR="000F723B">
        <w:rPr>
          <w:sz w:val="20"/>
          <w:szCs w:val="20"/>
        </w:rPr>
        <w:t>,</w:t>
      </w:r>
      <w:r w:rsidR="00F417FC">
        <w:rPr>
          <w:sz w:val="20"/>
          <w:szCs w:val="20"/>
        </w:rPr>
        <w:t>10</w:t>
      </w:r>
      <w:r w:rsidR="00AA188A" w:rsidRPr="00510B1D">
        <w:rPr>
          <w:sz w:val="20"/>
          <w:szCs w:val="20"/>
        </w:rPr>
        <w:t xml:space="preserve"> </w:t>
      </w:r>
      <w:proofErr w:type="spellStart"/>
      <w:r w:rsidR="00AA188A" w:rsidRPr="00510B1D">
        <w:rPr>
          <w:sz w:val="20"/>
          <w:szCs w:val="20"/>
        </w:rPr>
        <w:t>дин</w:t>
      </w:r>
      <w:proofErr w:type="spellEnd"/>
      <w:r w:rsidR="00AA188A" w:rsidRPr="00510B1D">
        <w:rPr>
          <w:sz w:val="20"/>
          <w:szCs w:val="20"/>
          <w:lang w:val="de-DE" w:bidi="he-IL"/>
        </w:rPr>
        <w:t>/</w:t>
      </w:r>
      <w:r w:rsidR="009F255B">
        <w:rPr>
          <w:sz w:val="20"/>
          <w:szCs w:val="20"/>
          <w:lang w:val="de-DE" w:bidi="he-IL"/>
        </w:rPr>
        <w:t>m</w:t>
      </w:r>
      <w:r w:rsidR="009F255B" w:rsidRPr="00510B1D">
        <w:rPr>
          <w:sz w:val="20"/>
          <w:szCs w:val="20"/>
          <w:vertAlign w:val="superscript"/>
          <w:lang w:val="de-DE" w:bidi="he-IL"/>
        </w:rPr>
        <w:t>2</w:t>
      </w:r>
      <w:r w:rsidR="00AA188A">
        <w:rPr>
          <w:sz w:val="20"/>
          <w:szCs w:val="20"/>
          <w:lang w:bidi="he-IL"/>
        </w:rPr>
        <w:t xml:space="preserve">, </w:t>
      </w:r>
      <w:proofErr w:type="spellStart"/>
      <w:r w:rsidR="00AA188A">
        <w:rPr>
          <w:sz w:val="20"/>
          <w:szCs w:val="20"/>
          <w:lang w:bidi="he-IL"/>
        </w:rPr>
        <w:t>плус</w:t>
      </w:r>
      <w:proofErr w:type="spellEnd"/>
      <w:r w:rsidR="00AA188A" w:rsidRPr="00510B1D">
        <w:rPr>
          <w:sz w:val="20"/>
          <w:szCs w:val="20"/>
          <w:lang w:val="de-DE" w:bidi="he-IL"/>
        </w:rPr>
        <w:t xml:space="preserve"> ПДВ</w:t>
      </w:r>
      <w:r w:rsidR="000733F3">
        <w:rPr>
          <w:sz w:val="20"/>
          <w:szCs w:val="20"/>
          <w:lang w:bidi="he-IL"/>
        </w:rPr>
        <w:t xml:space="preserve">, </w:t>
      </w:r>
      <w:proofErr w:type="spellStart"/>
      <w:r w:rsidR="000733F3">
        <w:rPr>
          <w:sz w:val="20"/>
          <w:szCs w:val="20"/>
          <w:lang w:bidi="he-IL"/>
        </w:rPr>
        <w:t>на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нивоу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целокупне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грејне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површине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заједничких</w:t>
      </w:r>
      <w:proofErr w:type="spellEnd"/>
      <w:r w:rsidR="000733F3">
        <w:rPr>
          <w:sz w:val="20"/>
          <w:szCs w:val="20"/>
          <w:lang w:bidi="he-IL"/>
        </w:rPr>
        <w:t xml:space="preserve"> и </w:t>
      </w:r>
      <w:proofErr w:type="spellStart"/>
      <w:r w:rsidR="000733F3">
        <w:rPr>
          <w:sz w:val="20"/>
          <w:szCs w:val="20"/>
          <w:lang w:bidi="he-IL"/>
        </w:rPr>
        <w:t>посебних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делова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зграде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из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евиденције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Топлане</w:t>
      </w:r>
      <w:proofErr w:type="spellEnd"/>
      <w:r w:rsidR="00AA188A" w:rsidRPr="00510B1D">
        <w:rPr>
          <w:sz w:val="20"/>
          <w:szCs w:val="20"/>
          <w:lang w:val="de-DE" w:bidi="he-IL"/>
        </w:rPr>
        <w:t>.</w:t>
      </w:r>
    </w:p>
    <w:p w14:paraId="1F6FC983" w14:textId="77777777" w:rsidR="00AA188A" w:rsidRDefault="00AA188A" w:rsidP="00901FA3">
      <w:pPr>
        <w:spacing w:before="120"/>
        <w:ind w:firstLine="720"/>
        <w:jc w:val="both"/>
        <w:rPr>
          <w:sz w:val="20"/>
          <w:szCs w:val="20"/>
          <w:lang w:bidi="he-IL"/>
        </w:rPr>
      </w:pPr>
      <w:proofErr w:type="spellStart"/>
      <w:r w:rsidRPr="00510B1D">
        <w:rPr>
          <w:sz w:val="20"/>
          <w:szCs w:val="20"/>
          <w:lang w:val="de-DE" w:bidi="he-IL"/>
        </w:rPr>
        <w:t>Ценом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дефинисаном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="009F255B">
        <w:rPr>
          <w:sz w:val="20"/>
          <w:szCs w:val="20"/>
          <w:lang w:bidi="he-IL"/>
        </w:rPr>
        <w:t>претходним</w:t>
      </w:r>
      <w:proofErr w:type="spellEnd"/>
      <w:r w:rsidR="009F255B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ставом</w:t>
      </w:r>
      <w:proofErr w:type="spellEnd"/>
      <w:r w:rsidRPr="00510B1D">
        <w:rPr>
          <w:sz w:val="20"/>
          <w:szCs w:val="20"/>
          <w:lang w:val="de-DE" w:bidi="he-IL"/>
        </w:rPr>
        <w:t xml:space="preserve">, </w:t>
      </w:r>
      <w:proofErr w:type="spellStart"/>
      <w:r w:rsidRPr="00510B1D">
        <w:rPr>
          <w:sz w:val="20"/>
          <w:szCs w:val="20"/>
          <w:lang w:val="de-DE" w:bidi="he-IL"/>
        </w:rPr>
        <w:t>обухваћени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су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сви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трошкови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радне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снаге</w:t>
      </w:r>
      <w:proofErr w:type="spellEnd"/>
      <w:r w:rsidRPr="00510B1D">
        <w:rPr>
          <w:sz w:val="20"/>
          <w:szCs w:val="20"/>
          <w:lang w:val="de-DE" w:bidi="he-IL"/>
        </w:rPr>
        <w:t xml:space="preserve"> и </w:t>
      </w:r>
      <w:proofErr w:type="spellStart"/>
      <w:r w:rsidRPr="00510B1D">
        <w:rPr>
          <w:sz w:val="20"/>
          <w:szCs w:val="20"/>
          <w:lang w:val="de-DE" w:bidi="he-IL"/>
        </w:rPr>
        <w:t>потребн</w:t>
      </w:r>
      <w:proofErr w:type="spellEnd"/>
      <w:r w:rsidR="009F255B">
        <w:rPr>
          <w:sz w:val="20"/>
          <w:szCs w:val="20"/>
          <w:lang w:bidi="he-IL"/>
        </w:rPr>
        <w:t>е</w:t>
      </w:r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="009F255B">
        <w:rPr>
          <w:sz w:val="20"/>
          <w:szCs w:val="20"/>
          <w:lang w:bidi="he-IL"/>
        </w:rPr>
        <w:t>опреме</w:t>
      </w:r>
      <w:proofErr w:type="spellEnd"/>
      <w:r w:rsidR="009F255B">
        <w:rPr>
          <w:sz w:val="20"/>
          <w:szCs w:val="20"/>
          <w:lang w:bidi="he-IL"/>
        </w:rPr>
        <w:t xml:space="preserve"> и </w:t>
      </w:r>
      <w:proofErr w:type="spellStart"/>
      <w:r w:rsidRPr="00510B1D">
        <w:rPr>
          <w:sz w:val="20"/>
          <w:szCs w:val="20"/>
          <w:lang w:val="de-DE" w:bidi="he-IL"/>
        </w:rPr>
        <w:t>материјала</w:t>
      </w:r>
      <w:proofErr w:type="spellEnd"/>
      <w:r w:rsidR="009F255B">
        <w:rPr>
          <w:sz w:val="20"/>
          <w:szCs w:val="20"/>
          <w:lang w:bidi="he-IL"/>
        </w:rPr>
        <w:t xml:space="preserve">, </w:t>
      </w:r>
      <w:r w:rsidR="00772434">
        <w:rPr>
          <w:sz w:val="20"/>
          <w:szCs w:val="20"/>
          <w:lang w:bidi="he-IL"/>
        </w:rPr>
        <w:t xml:space="preserve">у </w:t>
      </w:r>
      <w:proofErr w:type="spellStart"/>
      <w:r w:rsidR="00772434">
        <w:rPr>
          <w:sz w:val="20"/>
          <w:szCs w:val="20"/>
          <w:lang w:bidi="he-IL"/>
        </w:rPr>
        <w:t>складу</w:t>
      </w:r>
      <w:proofErr w:type="spellEnd"/>
      <w:r w:rsidR="00772434">
        <w:rPr>
          <w:sz w:val="20"/>
          <w:szCs w:val="20"/>
          <w:lang w:bidi="he-IL"/>
        </w:rPr>
        <w:t xml:space="preserve"> </w:t>
      </w:r>
      <w:proofErr w:type="spellStart"/>
      <w:r w:rsidR="00772434">
        <w:rPr>
          <w:sz w:val="20"/>
          <w:szCs w:val="20"/>
          <w:lang w:bidi="he-IL"/>
        </w:rPr>
        <w:t>са</w:t>
      </w:r>
      <w:proofErr w:type="spellEnd"/>
      <w:r w:rsidR="009F255B">
        <w:rPr>
          <w:sz w:val="20"/>
          <w:szCs w:val="20"/>
          <w:lang w:bidi="he-IL"/>
        </w:rPr>
        <w:t xml:space="preserve"> </w:t>
      </w:r>
      <w:proofErr w:type="spellStart"/>
      <w:r w:rsidR="009F255B">
        <w:rPr>
          <w:sz w:val="20"/>
          <w:szCs w:val="20"/>
          <w:lang w:bidi="he-IL"/>
        </w:rPr>
        <w:t>Чланом</w:t>
      </w:r>
      <w:proofErr w:type="spellEnd"/>
      <w:r w:rsidR="009F255B">
        <w:rPr>
          <w:sz w:val="20"/>
          <w:szCs w:val="20"/>
          <w:lang w:bidi="he-IL"/>
        </w:rPr>
        <w:t xml:space="preserve"> 4. и </w:t>
      </w:r>
      <w:proofErr w:type="spellStart"/>
      <w:r w:rsidR="009F255B">
        <w:rPr>
          <w:sz w:val="20"/>
          <w:szCs w:val="20"/>
          <w:lang w:bidi="he-IL"/>
        </w:rPr>
        <w:t>Чланом</w:t>
      </w:r>
      <w:proofErr w:type="spellEnd"/>
      <w:r w:rsidR="009F255B">
        <w:rPr>
          <w:sz w:val="20"/>
          <w:szCs w:val="20"/>
          <w:lang w:bidi="he-IL"/>
        </w:rPr>
        <w:t xml:space="preserve"> 5. </w:t>
      </w:r>
      <w:proofErr w:type="spellStart"/>
      <w:r>
        <w:rPr>
          <w:sz w:val="20"/>
          <w:szCs w:val="20"/>
          <w:lang w:bidi="he-IL"/>
        </w:rPr>
        <w:t>овог</w:t>
      </w:r>
      <w:proofErr w:type="spellEnd"/>
      <w:r>
        <w:rPr>
          <w:sz w:val="20"/>
          <w:szCs w:val="20"/>
          <w:lang w:bidi="he-IL"/>
        </w:rPr>
        <w:t xml:space="preserve"> Уговора.</w:t>
      </w:r>
    </w:p>
    <w:p w14:paraId="1E9279D6" w14:textId="12F5A38A" w:rsidR="00AA188A" w:rsidRPr="00510B1D" w:rsidRDefault="00AA188A" w:rsidP="00901FA3">
      <w:pPr>
        <w:spacing w:before="120"/>
        <w:ind w:firstLine="720"/>
        <w:jc w:val="both"/>
        <w:rPr>
          <w:sz w:val="20"/>
          <w:szCs w:val="20"/>
          <w:lang w:val="de-DE" w:bidi="he-IL"/>
        </w:rPr>
      </w:pPr>
      <w:proofErr w:type="spellStart"/>
      <w:r>
        <w:rPr>
          <w:sz w:val="20"/>
          <w:szCs w:val="20"/>
          <w:lang w:bidi="he-IL"/>
        </w:rPr>
        <w:t>Уколико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Уговарач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дели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подстаницу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објекта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другим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стамбено-пословним</w:t>
      </w:r>
      <w:proofErr w:type="spellEnd"/>
      <w:r>
        <w:rPr>
          <w:sz w:val="20"/>
          <w:szCs w:val="20"/>
          <w:lang w:bidi="he-IL"/>
        </w:rPr>
        <w:t xml:space="preserve"> и/</w:t>
      </w:r>
      <w:proofErr w:type="spellStart"/>
      <w:r>
        <w:rPr>
          <w:sz w:val="20"/>
          <w:szCs w:val="20"/>
          <w:lang w:bidi="he-IL"/>
        </w:rPr>
        <w:t>или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пословним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зградама</w:t>
      </w:r>
      <w:proofErr w:type="spellEnd"/>
      <w:r>
        <w:rPr>
          <w:sz w:val="20"/>
          <w:szCs w:val="20"/>
          <w:lang w:bidi="he-IL"/>
        </w:rPr>
        <w:t xml:space="preserve">, </w:t>
      </w:r>
      <w:proofErr w:type="spellStart"/>
      <w:r>
        <w:rPr>
          <w:sz w:val="20"/>
          <w:szCs w:val="20"/>
          <w:lang w:bidi="he-IL"/>
        </w:rPr>
        <w:t>Топлана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преузима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обавезу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одржавања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подстанице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сразмерно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учешћу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грејне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површине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Уговарача</w:t>
      </w:r>
      <w:proofErr w:type="spellEnd"/>
      <w:r>
        <w:rPr>
          <w:sz w:val="20"/>
          <w:szCs w:val="20"/>
          <w:lang w:bidi="he-IL"/>
        </w:rPr>
        <w:t xml:space="preserve"> у </w:t>
      </w:r>
      <w:proofErr w:type="spellStart"/>
      <w:r>
        <w:rPr>
          <w:sz w:val="20"/>
          <w:szCs w:val="20"/>
          <w:lang w:bidi="he-IL"/>
        </w:rPr>
        <w:t>укупној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грејној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површини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која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греје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преко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подстанице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објекта</w:t>
      </w:r>
      <w:proofErr w:type="spellEnd"/>
      <w:r>
        <w:rPr>
          <w:sz w:val="20"/>
          <w:szCs w:val="20"/>
          <w:lang w:bidi="he-IL"/>
        </w:rPr>
        <w:t>.</w:t>
      </w:r>
    </w:p>
    <w:p w14:paraId="7458D903" w14:textId="5B46EE74" w:rsidR="00AA188A" w:rsidRDefault="002A76F5" w:rsidP="00901FA3">
      <w:pPr>
        <w:spacing w:before="120"/>
        <w:ind w:firstLine="720"/>
        <w:jc w:val="both"/>
        <w:rPr>
          <w:sz w:val="20"/>
          <w:szCs w:val="20"/>
          <w:lang w:bidi="he-IL"/>
        </w:rPr>
      </w:pPr>
      <w:r>
        <w:rPr>
          <w:sz w:val="20"/>
          <w:szCs w:val="20"/>
          <w:lang w:val="sr-Cyrl-RS" w:bidi="he-IL"/>
        </w:rPr>
        <w:t xml:space="preserve">У складу са Одлуком Стамбене заједнице из преамбуле овог Уговора, </w:t>
      </w:r>
      <w:proofErr w:type="spellStart"/>
      <w:r w:rsidR="000733F3">
        <w:rPr>
          <w:sz w:val="20"/>
          <w:szCs w:val="20"/>
          <w:lang w:bidi="he-IL"/>
        </w:rPr>
        <w:t>Уговарач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се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слаже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да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се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расподела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трошкова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из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става</w:t>
      </w:r>
      <w:proofErr w:type="spellEnd"/>
      <w:r w:rsidR="000733F3">
        <w:rPr>
          <w:sz w:val="20"/>
          <w:szCs w:val="20"/>
          <w:lang w:bidi="he-IL"/>
        </w:rPr>
        <w:t xml:space="preserve"> 1. </w:t>
      </w:r>
      <w:proofErr w:type="spellStart"/>
      <w:r w:rsidR="000733F3">
        <w:rPr>
          <w:sz w:val="20"/>
          <w:szCs w:val="20"/>
          <w:lang w:bidi="he-IL"/>
        </w:rPr>
        <w:t>овог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члана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врши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пропорционално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учешћу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грејне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површине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сваког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посебног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дела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зграде</w:t>
      </w:r>
      <w:proofErr w:type="spellEnd"/>
      <w:r w:rsidR="000733F3">
        <w:rPr>
          <w:sz w:val="20"/>
          <w:szCs w:val="20"/>
          <w:lang w:bidi="he-IL"/>
        </w:rPr>
        <w:t xml:space="preserve"> у </w:t>
      </w:r>
      <w:proofErr w:type="spellStart"/>
      <w:r w:rsidR="000733F3">
        <w:rPr>
          <w:sz w:val="20"/>
          <w:szCs w:val="20"/>
          <w:lang w:bidi="he-IL"/>
        </w:rPr>
        <w:t>укупној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грејној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површини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посебних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делова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зграде</w:t>
      </w:r>
      <w:proofErr w:type="spellEnd"/>
      <w:r w:rsidR="000733F3">
        <w:rPr>
          <w:sz w:val="20"/>
          <w:szCs w:val="20"/>
          <w:lang w:bidi="he-IL"/>
        </w:rPr>
        <w:t xml:space="preserve">. </w:t>
      </w:r>
      <w:proofErr w:type="spellStart"/>
      <w:r w:rsidR="00AA188A">
        <w:rPr>
          <w:sz w:val="20"/>
          <w:szCs w:val="20"/>
          <w:lang w:bidi="he-IL"/>
        </w:rPr>
        <w:t>Услуг</w:t>
      </w:r>
      <w:r w:rsidR="00AA188A" w:rsidRPr="00510B1D">
        <w:rPr>
          <w:sz w:val="20"/>
          <w:szCs w:val="20"/>
          <w:lang w:bidi="he-IL"/>
        </w:rPr>
        <w:t>а</w:t>
      </w:r>
      <w:proofErr w:type="spellEnd"/>
      <w:r w:rsidR="00AA188A" w:rsidRPr="00510B1D">
        <w:rPr>
          <w:sz w:val="20"/>
          <w:szCs w:val="20"/>
          <w:lang w:bidi="he-IL"/>
        </w:rPr>
        <w:t xml:space="preserve"> </w:t>
      </w:r>
      <w:proofErr w:type="spellStart"/>
      <w:r w:rsidR="00AA188A" w:rsidRPr="00510B1D">
        <w:rPr>
          <w:sz w:val="20"/>
          <w:szCs w:val="20"/>
          <w:lang w:bidi="he-IL"/>
        </w:rPr>
        <w:t>за</w:t>
      </w:r>
      <w:proofErr w:type="spellEnd"/>
      <w:r w:rsidR="00AA188A" w:rsidRPr="00510B1D">
        <w:rPr>
          <w:sz w:val="20"/>
          <w:szCs w:val="20"/>
          <w:lang w:bidi="he-IL"/>
        </w:rPr>
        <w:t xml:space="preserve"> </w:t>
      </w:r>
      <w:proofErr w:type="spellStart"/>
      <w:r w:rsidR="00AA188A" w:rsidRPr="00510B1D">
        <w:rPr>
          <w:sz w:val="20"/>
          <w:szCs w:val="20"/>
          <w:lang w:bidi="he-IL"/>
        </w:rPr>
        <w:t>одржавање</w:t>
      </w:r>
      <w:proofErr w:type="spellEnd"/>
      <w:r w:rsidR="00AA188A" w:rsidRPr="00510B1D">
        <w:rPr>
          <w:sz w:val="20"/>
          <w:szCs w:val="20"/>
          <w:lang w:bidi="he-IL"/>
        </w:rPr>
        <w:t xml:space="preserve"> </w:t>
      </w:r>
      <w:proofErr w:type="spellStart"/>
      <w:r w:rsidR="00AA188A" w:rsidRPr="00510B1D">
        <w:rPr>
          <w:sz w:val="20"/>
          <w:szCs w:val="20"/>
          <w:lang w:bidi="he-IL"/>
        </w:rPr>
        <w:t>унутрашњих</w:t>
      </w:r>
      <w:proofErr w:type="spellEnd"/>
      <w:r w:rsidR="00AA188A" w:rsidRPr="00510B1D">
        <w:rPr>
          <w:sz w:val="20"/>
          <w:szCs w:val="20"/>
          <w:lang w:bidi="he-IL"/>
        </w:rPr>
        <w:t xml:space="preserve"> </w:t>
      </w:r>
      <w:proofErr w:type="spellStart"/>
      <w:r w:rsidR="00AA188A" w:rsidRPr="00510B1D">
        <w:rPr>
          <w:sz w:val="20"/>
          <w:szCs w:val="20"/>
          <w:lang w:bidi="he-IL"/>
        </w:rPr>
        <w:t>грејних</w:t>
      </w:r>
      <w:proofErr w:type="spellEnd"/>
      <w:r w:rsidR="00AA188A" w:rsidRPr="00510B1D">
        <w:rPr>
          <w:sz w:val="20"/>
          <w:szCs w:val="20"/>
          <w:lang w:bidi="he-IL"/>
        </w:rPr>
        <w:t xml:space="preserve"> </w:t>
      </w:r>
      <w:proofErr w:type="spellStart"/>
      <w:r w:rsidR="00AA188A" w:rsidRPr="00510B1D">
        <w:rPr>
          <w:sz w:val="20"/>
          <w:szCs w:val="20"/>
          <w:lang w:bidi="he-IL"/>
        </w:rPr>
        <w:t>инсталација</w:t>
      </w:r>
      <w:proofErr w:type="spellEnd"/>
      <w:r w:rsidR="00AA188A" w:rsidRPr="00510B1D">
        <w:rPr>
          <w:sz w:val="20"/>
          <w:szCs w:val="20"/>
          <w:lang w:bidi="he-IL"/>
        </w:rPr>
        <w:t xml:space="preserve"> </w:t>
      </w:r>
      <w:proofErr w:type="spellStart"/>
      <w:r w:rsidR="00AA188A" w:rsidRPr="00510B1D">
        <w:rPr>
          <w:sz w:val="20"/>
          <w:szCs w:val="20"/>
          <w:lang w:bidi="he-IL"/>
        </w:rPr>
        <w:t>фактуриш</w:t>
      </w:r>
      <w:r w:rsidR="00AA188A">
        <w:rPr>
          <w:sz w:val="20"/>
          <w:szCs w:val="20"/>
          <w:lang w:bidi="he-IL"/>
        </w:rPr>
        <w:t>e</w:t>
      </w:r>
      <w:proofErr w:type="spellEnd"/>
      <w:r w:rsidR="00AA188A" w:rsidRPr="00510B1D">
        <w:rPr>
          <w:sz w:val="20"/>
          <w:szCs w:val="20"/>
          <w:lang w:bidi="he-IL"/>
        </w:rPr>
        <w:t xml:space="preserve"> </w:t>
      </w:r>
      <w:proofErr w:type="spellStart"/>
      <w:r w:rsidR="00AA188A" w:rsidRPr="00510B1D">
        <w:rPr>
          <w:sz w:val="20"/>
          <w:szCs w:val="20"/>
          <w:lang w:bidi="he-IL"/>
        </w:rPr>
        <w:t>се</w:t>
      </w:r>
      <w:proofErr w:type="spellEnd"/>
      <w:r w:rsidR="00AA188A" w:rsidRPr="00510B1D">
        <w:rPr>
          <w:sz w:val="20"/>
          <w:szCs w:val="20"/>
          <w:lang w:bidi="he-IL"/>
        </w:rPr>
        <w:t xml:space="preserve"> </w:t>
      </w:r>
      <w:proofErr w:type="spellStart"/>
      <w:r w:rsidR="000733F3">
        <w:rPr>
          <w:sz w:val="20"/>
          <w:szCs w:val="20"/>
          <w:lang w:bidi="he-IL"/>
        </w:rPr>
        <w:t>власницима</w:t>
      </w:r>
      <w:proofErr w:type="spellEnd"/>
      <w:r w:rsidR="000733F3">
        <w:rPr>
          <w:sz w:val="20"/>
          <w:szCs w:val="20"/>
          <w:lang w:bidi="he-IL"/>
        </w:rPr>
        <w:t>/</w:t>
      </w:r>
      <w:proofErr w:type="spellStart"/>
      <w:r w:rsidR="000733F3">
        <w:rPr>
          <w:sz w:val="20"/>
          <w:szCs w:val="20"/>
          <w:lang w:bidi="he-IL"/>
        </w:rPr>
        <w:t>корисницима</w:t>
      </w:r>
      <w:proofErr w:type="spellEnd"/>
      <w:r w:rsidR="000733F3">
        <w:rPr>
          <w:sz w:val="20"/>
          <w:szCs w:val="20"/>
          <w:lang w:bidi="he-IL"/>
        </w:rPr>
        <w:t xml:space="preserve"> </w:t>
      </w:r>
      <w:proofErr w:type="spellStart"/>
      <w:r w:rsidR="00AA188A">
        <w:rPr>
          <w:sz w:val="20"/>
          <w:szCs w:val="20"/>
          <w:lang w:bidi="he-IL"/>
        </w:rPr>
        <w:t>посебни</w:t>
      </w:r>
      <w:r w:rsidR="000733F3">
        <w:rPr>
          <w:sz w:val="20"/>
          <w:szCs w:val="20"/>
          <w:lang w:bidi="he-IL"/>
        </w:rPr>
        <w:t>х</w:t>
      </w:r>
      <w:proofErr w:type="spellEnd"/>
      <w:r w:rsidR="00AA188A">
        <w:rPr>
          <w:sz w:val="20"/>
          <w:szCs w:val="20"/>
          <w:lang w:bidi="he-IL"/>
        </w:rPr>
        <w:t xml:space="preserve"> </w:t>
      </w:r>
      <w:proofErr w:type="spellStart"/>
      <w:r w:rsidR="00AA188A">
        <w:rPr>
          <w:sz w:val="20"/>
          <w:szCs w:val="20"/>
          <w:lang w:bidi="he-IL"/>
        </w:rPr>
        <w:t>делова</w:t>
      </w:r>
      <w:proofErr w:type="spellEnd"/>
      <w:r w:rsidR="00AA188A">
        <w:rPr>
          <w:sz w:val="20"/>
          <w:szCs w:val="20"/>
          <w:lang w:bidi="he-IL"/>
        </w:rPr>
        <w:t xml:space="preserve"> </w:t>
      </w:r>
      <w:proofErr w:type="spellStart"/>
      <w:r w:rsidR="00AA188A">
        <w:rPr>
          <w:sz w:val="20"/>
          <w:szCs w:val="20"/>
          <w:lang w:bidi="he-IL"/>
        </w:rPr>
        <w:t>објекта</w:t>
      </w:r>
      <w:proofErr w:type="spellEnd"/>
      <w:r w:rsidR="00AA188A">
        <w:rPr>
          <w:sz w:val="20"/>
          <w:szCs w:val="20"/>
          <w:lang w:bidi="he-IL"/>
        </w:rPr>
        <w:t xml:space="preserve"> Уговарача, </w:t>
      </w:r>
      <w:proofErr w:type="spellStart"/>
      <w:r w:rsidR="00AA188A" w:rsidRPr="00510B1D">
        <w:rPr>
          <w:sz w:val="20"/>
          <w:szCs w:val="20"/>
          <w:lang w:bidi="he-IL"/>
        </w:rPr>
        <w:t>уз</w:t>
      </w:r>
      <w:proofErr w:type="spellEnd"/>
      <w:r w:rsidR="00AA188A" w:rsidRPr="00510B1D">
        <w:rPr>
          <w:sz w:val="20"/>
          <w:szCs w:val="20"/>
          <w:lang w:bidi="he-IL"/>
        </w:rPr>
        <w:t xml:space="preserve"> </w:t>
      </w:r>
      <w:proofErr w:type="spellStart"/>
      <w:r w:rsidR="00AA188A" w:rsidRPr="00510B1D">
        <w:rPr>
          <w:sz w:val="20"/>
          <w:szCs w:val="20"/>
          <w:lang w:bidi="he-IL"/>
        </w:rPr>
        <w:t>постојећи</w:t>
      </w:r>
      <w:proofErr w:type="spellEnd"/>
      <w:r w:rsidR="00AA188A" w:rsidRPr="00510B1D">
        <w:rPr>
          <w:sz w:val="20"/>
          <w:szCs w:val="20"/>
          <w:lang w:bidi="he-IL"/>
        </w:rPr>
        <w:t xml:space="preserve"> </w:t>
      </w:r>
      <w:proofErr w:type="spellStart"/>
      <w:r w:rsidR="00AA188A" w:rsidRPr="00510B1D">
        <w:rPr>
          <w:sz w:val="20"/>
          <w:szCs w:val="20"/>
          <w:lang w:bidi="he-IL"/>
        </w:rPr>
        <w:t>рачун</w:t>
      </w:r>
      <w:proofErr w:type="spellEnd"/>
      <w:r w:rsidR="00AA188A" w:rsidRPr="00510B1D">
        <w:rPr>
          <w:sz w:val="20"/>
          <w:szCs w:val="20"/>
          <w:lang w:bidi="he-IL"/>
        </w:rPr>
        <w:t xml:space="preserve"> </w:t>
      </w:r>
      <w:proofErr w:type="spellStart"/>
      <w:r w:rsidR="00AA188A" w:rsidRPr="00510B1D">
        <w:rPr>
          <w:sz w:val="20"/>
          <w:szCs w:val="20"/>
          <w:lang w:bidi="he-IL"/>
        </w:rPr>
        <w:t>за</w:t>
      </w:r>
      <w:proofErr w:type="spellEnd"/>
      <w:r w:rsidR="00AA188A" w:rsidRPr="00510B1D">
        <w:rPr>
          <w:sz w:val="20"/>
          <w:szCs w:val="20"/>
          <w:lang w:bidi="he-IL"/>
        </w:rPr>
        <w:t xml:space="preserve"> </w:t>
      </w:r>
      <w:proofErr w:type="spellStart"/>
      <w:r w:rsidR="00AA188A" w:rsidRPr="00510B1D">
        <w:rPr>
          <w:sz w:val="20"/>
          <w:szCs w:val="20"/>
          <w:lang w:bidi="he-IL"/>
        </w:rPr>
        <w:t>топлотн</w:t>
      </w:r>
      <w:r w:rsidR="005955A0">
        <w:rPr>
          <w:sz w:val="20"/>
          <w:szCs w:val="20"/>
          <w:lang w:bidi="he-IL"/>
        </w:rPr>
        <w:t>у</w:t>
      </w:r>
      <w:proofErr w:type="spellEnd"/>
      <w:r w:rsidR="00AA188A" w:rsidRPr="00510B1D">
        <w:rPr>
          <w:sz w:val="20"/>
          <w:szCs w:val="20"/>
          <w:lang w:bidi="he-IL"/>
        </w:rPr>
        <w:t xml:space="preserve"> </w:t>
      </w:r>
      <w:proofErr w:type="spellStart"/>
      <w:r w:rsidR="00AA188A" w:rsidRPr="00510B1D">
        <w:rPr>
          <w:sz w:val="20"/>
          <w:szCs w:val="20"/>
          <w:lang w:bidi="he-IL"/>
        </w:rPr>
        <w:t>енергиј</w:t>
      </w:r>
      <w:r w:rsidR="005955A0">
        <w:rPr>
          <w:sz w:val="20"/>
          <w:szCs w:val="20"/>
          <w:lang w:bidi="he-IL"/>
        </w:rPr>
        <w:t>у</w:t>
      </w:r>
      <w:proofErr w:type="spellEnd"/>
      <w:r w:rsidR="00AA188A" w:rsidRPr="00510B1D">
        <w:rPr>
          <w:sz w:val="20"/>
          <w:szCs w:val="20"/>
          <w:lang w:bidi="he-IL"/>
        </w:rPr>
        <w:t>.</w:t>
      </w:r>
    </w:p>
    <w:p w14:paraId="0F8A32DE" w14:textId="77777777" w:rsidR="00AA188A" w:rsidRPr="0056167A" w:rsidRDefault="00AA188A" w:rsidP="00901FA3">
      <w:pPr>
        <w:spacing w:before="120"/>
        <w:ind w:firstLine="720"/>
        <w:jc w:val="both"/>
        <w:rPr>
          <w:color w:val="FF0000"/>
          <w:sz w:val="20"/>
          <w:szCs w:val="20"/>
          <w:lang w:bidi="he-IL"/>
        </w:rPr>
      </w:pPr>
      <w:proofErr w:type="spellStart"/>
      <w:r w:rsidRPr="00510B1D">
        <w:rPr>
          <w:sz w:val="20"/>
          <w:szCs w:val="20"/>
          <w:lang w:bidi="he-IL"/>
        </w:rPr>
        <w:t>Уколико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дође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до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промене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цене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из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става</w:t>
      </w:r>
      <w:proofErr w:type="spellEnd"/>
      <w:r w:rsidRPr="00510B1D">
        <w:rPr>
          <w:sz w:val="20"/>
          <w:szCs w:val="20"/>
          <w:lang w:bidi="he-IL"/>
        </w:rPr>
        <w:t xml:space="preserve"> 1. </w:t>
      </w:r>
      <w:proofErr w:type="spellStart"/>
      <w:r w:rsidRPr="00510B1D">
        <w:rPr>
          <w:sz w:val="20"/>
          <w:szCs w:val="20"/>
          <w:lang w:bidi="he-IL"/>
        </w:rPr>
        <w:t>овог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члана</w:t>
      </w:r>
      <w:proofErr w:type="spellEnd"/>
      <w:r w:rsidRPr="00510B1D">
        <w:rPr>
          <w:sz w:val="20"/>
          <w:szCs w:val="20"/>
          <w:lang w:bidi="he-IL"/>
        </w:rPr>
        <w:t xml:space="preserve">, </w:t>
      </w:r>
      <w:proofErr w:type="spellStart"/>
      <w:r>
        <w:rPr>
          <w:sz w:val="20"/>
          <w:szCs w:val="20"/>
          <w:lang w:bidi="he-IL"/>
        </w:rPr>
        <w:t>Топлана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је</w:t>
      </w:r>
      <w:proofErr w:type="spellEnd"/>
      <w:r>
        <w:rPr>
          <w:sz w:val="20"/>
          <w:szCs w:val="20"/>
          <w:lang w:bidi="he-IL"/>
        </w:rPr>
        <w:t xml:space="preserve"> у </w:t>
      </w:r>
      <w:proofErr w:type="spellStart"/>
      <w:r>
        <w:rPr>
          <w:sz w:val="20"/>
          <w:szCs w:val="20"/>
          <w:lang w:bidi="he-IL"/>
        </w:rPr>
        <w:t>обавези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 w:rsidR="0056167A">
        <w:rPr>
          <w:sz w:val="20"/>
          <w:szCs w:val="20"/>
          <w:lang w:bidi="he-IL"/>
        </w:rPr>
        <w:t>пре</w:t>
      </w:r>
      <w:proofErr w:type="spellEnd"/>
      <w:r w:rsidR="0056167A">
        <w:rPr>
          <w:sz w:val="20"/>
          <w:szCs w:val="20"/>
          <w:lang w:bidi="he-IL"/>
        </w:rPr>
        <w:t xml:space="preserve"> </w:t>
      </w:r>
      <w:proofErr w:type="spellStart"/>
      <w:r w:rsidR="0056167A">
        <w:rPr>
          <w:sz w:val="20"/>
          <w:szCs w:val="20"/>
          <w:lang w:bidi="he-IL"/>
        </w:rPr>
        <w:t>примене</w:t>
      </w:r>
      <w:proofErr w:type="spellEnd"/>
      <w:r w:rsidR="0056167A">
        <w:rPr>
          <w:sz w:val="20"/>
          <w:szCs w:val="20"/>
          <w:lang w:bidi="he-IL"/>
        </w:rPr>
        <w:t xml:space="preserve"> </w:t>
      </w:r>
      <w:proofErr w:type="spellStart"/>
      <w:r w:rsidR="0056167A">
        <w:rPr>
          <w:sz w:val="20"/>
          <w:szCs w:val="20"/>
          <w:lang w:bidi="he-IL"/>
        </w:rPr>
        <w:t>нове</w:t>
      </w:r>
      <w:proofErr w:type="spellEnd"/>
      <w:r w:rsidR="0056167A">
        <w:rPr>
          <w:sz w:val="20"/>
          <w:szCs w:val="20"/>
          <w:lang w:bidi="he-IL"/>
        </w:rPr>
        <w:t xml:space="preserve"> </w:t>
      </w:r>
      <w:proofErr w:type="spellStart"/>
      <w:r w:rsidR="0056167A">
        <w:rPr>
          <w:sz w:val="20"/>
          <w:szCs w:val="20"/>
          <w:lang w:bidi="he-IL"/>
        </w:rPr>
        <w:t>цене</w:t>
      </w:r>
      <w:proofErr w:type="spellEnd"/>
      <w:r w:rsidR="0056167A"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обавести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 w:rsidR="0056167A">
        <w:rPr>
          <w:sz w:val="20"/>
          <w:szCs w:val="20"/>
          <w:lang w:bidi="he-IL"/>
        </w:rPr>
        <w:t>Уговарача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објављивањем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нове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цене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свом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интернет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порталу</w:t>
      </w:r>
      <w:proofErr w:type="spellEnd"/>
      <w:r w:rsidR="0056167A">
        <w:rPr>
          <w:sz w:val="20"/>
          <w:szCs w:val="20"/>
          <w:lang w:bidi="he-IL"/>
        </w:rPr>
        <w:t xml:space="preserve">, </w:t>
      </w:r>
      <w:proofErr w:type="spellStart"/>
      <w:r w:rsidR="0056167A">
        <w:rPr>
          <w:sz w:val="20"/>
          <w:szCs w:val="20"/>
          <w:lang w:bidi="he-IL"/>
        </w:rPr>
        <w:t>дописом</w:t>
      </w:r>
      <w:proofErr w:type="spellEnd"/>
      <w:r w:rsidR="0056167A">
        <w:rPr>
          <w:sz w:val="20"/>
          <w:szCs w:val="20"/>
          <w:lang w:bidi="he-IL"/>
        </w:rPr>
        <w:t xml:space="preserve">, </w:t>
      </w:r>
      <w:proofErr w:type="spellStart"/>
      <w:r w:rsidR="0056167A">
        <w:rPr>
          <w:sz w:val="20"/>
          <w:szCs w:val="20"/>
          <w:lang w:bidi="he-IL"/>
        </w:rPr>
        <w:t>односно</w:t>
      </w:r>
      <w:proofErr w:type="spellEnd"/>
      <w:r w:rsidR="0056167A">
        <w:rPr>
          <w:sz w:val="20"/>
          <w:szCs w:val="20"/>
          <w:lang w:bidi="he-IL"/>
        </w:rPr>
        <w:t xml:space="preserve"> </w:t>
      </w:r>
      <w:proofErr w:type="spellStart"/>
      <w:r w:rsidR="0056167A">
        <w:rPr>
          <w:sz w:val="20"/>
          <w:szCs w:val="20"/>
          <w:lang w:bidi="he-IL"/>
        </w:rPr>
        <w:t>информацијом</w:t>
      </w:r>
      <w:proofErr w:type="spellEnd"/>
      <w:r w:rsidR="0056167A">
        <w:rPr>
          <w:sz w:val="20"/>
          <w:szCs w:val="20"/>
          <w:lang w:bidi="he-IL"/>
        </w:rPr>
        <w:t xml:space="preserve"> </w:t>
      </w:r>
      <w:proofErr w:type="spellStart"/>
      <w:r w:rsidR="0056167A">
        <w:rPr>
          <w:sz w:val="20"/>
          <w:szCs w:val="20"/>
          <w:lang w:bidi="he-IL"/>
        </w:rPr>
        <w:t>на</w:t>
      </w:r>
      <w:proofErr w:type="spellEnd"/>
      <w:r w:rsidR="0056167A">
        <w:rPr>
          <w:sz w:val="20"/>
          <w:szCs w:val="20"/>
          <w:lang w:bidi="he-IL"/>
        </w:rPr>
        <w:t xml:space="preserve"> </w:t>
      </w:r>
      <w:proofErr w:type="spellStart"/>
      <w:r w:rsidR="00AE5FAD">
        <w:rPr>
          <w:sz w:val="20"/>
          <w:szCs w:val="20"/>
          <w:lang w:bidi="he-IL"/>
        </w:rPr>
        <w:t>задњем</w:t>
      </w:r>
      <w:proofErr w:type="spellEnd"/>
      <w:r w:rsidR="00AE5FAD">
        <w:rPr>
          <w:sz w:val="20"/>
          <w:szCs w:val="20"/>
          <w:lang w:bidi="he-IL"/>
        </w:rPr>
        <w:t xml:space="preserve"> </w:t>
      </w:r>
      <w:proofErr w:type="spellStart"/>
      <w:r w:rsidR="00AE5FAD">
        <w:rPr>
          <w:sz w:val="20"/>
          <w:szCs w:val="20"/>
          <w:lang w:bidi="he-IL"/>
        </w:rPr>
        <w:t>достављеном</w:t>
      </w:r>
      <w:proofErr w:type="spellEnd"/>
      <w:r w:rsidR="00AE5FAD">
        <w:rPr>
          <w:sz w:val="20"/>
          <w:szCs w:val="20"/>
          <w:lang w:bidi="he-IL"/>
        </w:rPr>
        <w:t xml:space="preserve"> </w:t>
      </w:r>
      <w:proofErr w:type="spellStart"/>
      <w:r w:rsidR="0056167A">
        <w:rPr>
          <w:sz w:val="20"/>
          <w:szCs w:val="20"/>
          <w:lang w:bidi="he-IL"/>
        </w:rPr>
        <w:t>рачуну</w:t>
      </w:r>
      <w:proofErr w:type="spellEnd"/>
      <w:r w:rsidRPr="00510B1D">
        <w:rPr>
          <w:sz w:val="20"/>
          <w:szCs w:val="20"/>
          <w:lang w:bidi="he-IL"/>
        </w:rPr>
        <w:t>.</w:t>
      </w:r>
      <w:r w:rsidR="0056167A">
        <w:rPr>
          <w:sz w:val="20"/>
          <w:szCs w:val="20"/>
          <w:lang w:bidi="he-IL"/>
        </w:rPr>
        <w:t xml:space="preserve"> </w:t>
      </w:r>
      <w:proofErr w:type="spellStart"/>
      <w:r w:rsidR="0056167A">
        <w:rPr>
          <w:sz w:val="20"/>
          <w:szCs w:val="20"/>
          <w:lang w:bidi="he-IL"/>
        </w:rPr>
        <w:t>Нова</w:t>
      </w:r>
      <w:proofErr w:type="spellEnd"/>
      <w:r w:rsidR="0056167A">
        <w:rPr>
          <w:sz w:val="20"/>
          <w:szCs w:val="20"/>
          <w:lang w:bidi="he-IL"/>
        </w:rPr>
        <w:t xml:space="preserve"> </w:t>
      </w:r>
      <w:proofErr w:type="spellStart"/>
      <w:r w:rsidR="0056167A">
        <w:rPr>
          <w:sz w:val="20"/>
          <w:szCs w:val="20"/>
          <w:lang w:bidi="he-IL"/>
        </w:rPr>
        <w:t>цена</w:t>
      </w:r>
      <w:proofErr w:type="spellEnd"/>
      <w:r w:rsidR="0056167A">
        <w:rPr>
          <w:sz w:val="20"/>
          <w:szCs w:val="20"/>
          <w:lang w:bidi="he-IL"/>
        </w:rPr>
        <w:t xml:space="preserve"> </w:t>
      </w:r>
      <w:proofErr w:type="spellStart"/>
      <w:r w:rsidR="0056167A">
        <w:rPr>
          <w:sz w:val="20"/>
          <w:szCs w:val="20"/>
          <w:lang w:bidi="he-IL"/>
        </w:rPr>
        <w:t>може</w:t>
      </w:r>
      <w:proofErr w:type="spellEnd"/>
      <w:r w:rsidR="0056167A">
        <w:rPr>
          <w:sz w:val="20"/>
          <w:szCs w:val="20"/>
          <w:lang w:bidi="he-IL"/>
        </w:rPr>
        <w:t xml:space="preserve"> </w:t>
      </w:r>
      <w:proofErr w:type="spellStart"/>
      <w:r w:rsidR="0056167A">
        <w:rPr>
          <w:sz w:val="20"/>
          <w:szCs w:val="20"/>
          <w:lang w:bidi="he-IL"/>
        </w:rPr>
        <w:t>бити</w:t>
      </w:r>
      <w:proofErr w:type="spellEnd"/>
      <w:r w:rsidR="0056167A">
        <w:rPr>
          <w:sz w:val="20"/>
          <w:szCs w:val="20"/>
          <w:lang w:bidi="he-IL"/>
        </w:rPr>
        <w:t xml:space="preserve"> </w:t>
      </w:r>
      <w:proofErr w:type="spellStart"/>
      <w:r w:rsidR="0056167A">
        <w:rPr>
          <w:sz w:val="20"/>
          <w:szCs w:val="20"/>
          <w:lang w:bidi="he-IL"/>
        </w:rPr>
        <w:t>примењена</w:t>
      </w:r>
      <w:proofErr w:type="spellEnd"/>
      <w:r w:rsidR="0056167A">
        <w:rPr>
          <w:sz w:val="20"/>
          <w:szCs w:val="20"/>
          <w:lang w:bidi="he-IL"/>
        </w:rPr>
        <w:t xml:space="preserve"> </w:t>
      </w:r>
      <w:proofErr w:type="spellStart"/>
      <w:r w:rsidR="0056167A">
        <w:rPr>
          <w:sz w:val="20"/>
          <w:szCs w:val="20"/>
          <w:lang w:bidi="he-IL"/>
        </w:rPr>
        <w:t>тек</w:t>
      </w:r>
      <w:proofErr w:type="spellEnd"/>
      <w:r w:rsidR="0056167A">
        <w:rPr>
          <w:sz w:val="20"/>
          <w:szCs w:val="20"/>
          <w:lang w:bidi="he-IL"/>
        </w:rPr>
        <w:t xml:space="preserve"> </w:t>
      </w:r>
      <w:proofErr w:type="spellStart"/>
      <w:r w:rsidR="0056167A">
        <w:rPr>
          <w:sz w:val="20"/>
          <w:szCs w:val="20"/>
          <w:lang w:bidi="he-IL"/>
        </w:rPr>
        <w:t>од</w:t>
      </w:r>
      <w:proofErr w:type="spellEnd"/>
      <w:r w:rsidR="0056167A">
        <w:rPr>
          <w:sz w:val="20"/>
          <w:szCs w:val="20"/>
          <w:lang w:bidi="he-IL"/>
        </w:rPr>
        <w:t xml:space="preserve"> </w:t>
      </w:r>
      <w:proofErr w:type="spellStart"/>
      <w:r w:rsidR="0056167A">
        <w:rPr>
          <w:sz w:val="20"/>
          <w:szCs w:val="20"/>
          <w:lang w:bidi="he-IL"/>
        </w:rPr>
        <w:t>следећег</w:t>
      </w:r>
      <w:proofErr w:type="spellEnd"/>
      <w:r w:rsidR="0056167A">
        <w:rPr>
          <w:sz w:val="20"/>
          <w:szCs w:val="20"/>
          <w:lang w:bidi="he-IL"/>
        </w:rPr>
        <w:t xml:space="preserve"> </w:t>
      </w:r>
      <w:proofErr w:type="spellStart"/>
      <w:r w:rsidR="0056167A">
        <w:rPr>
          <w:sz w:val="20"/>
          <w:szCs w:val="20"/>
          <w:lang w:bidi="he-IL"/>
        </w:rPr>
        <w:t>месеца</w:t>
      </w:r>
      <w:proofErr w:type="spellEnd"/>
      <w:r w:rsidR="0056167A">
        <w:rPr>
          <w:sz w:val="20"/>
          <w:szCs w:val="20"/>
          <w:lang w:bidi="he-IL"/>
        </w:rPr>
        <w:t xml:space="preserve"> </w:t>
      </w:r>
      <w:proofErr w:type="spellStart"/>
      <w:r w:rsidR="0056167A">
        <w:rPr>
          <w:sz w:val="20"/>
          <w:szCs w:val="20"/>
          <w:lang w:bidi="he-IL"/>
        </w:rPr>
        <w:t>од</w:t>
      </w:r>
      <w:proofErr w:type="spellEnd"/>
      <w:r w:rsidR="0056167A">
        <w:rPr>
          <w:sz w:val="20"/>
          <w:szCs w:val="20"/>
          <w:lang w:bidi="he-IL"/>
        </w:rPr>
        <w:t xml:space="preserve"> </w:t>
      </w:r>
      <w:proofErr w:type="spellStart"/>
      <w:r w:rsidR="0056167A">
        <w:rPr>
          <w:sz w:val="20"/>
          <w:szCs w:val="20"/>
          <w:lang w:bidi="he-IL"/>
        </w:rPr>
        <w:t>дана</w:t>
      </w:r>
      <w:proofErr w:type="spellEnd"/>
      <w:r w:rsidR="0056167A">
        <w:rPr>
          <w:sz w:val="20"/>
          <w:szCs w:val="20"/>
          <w:lang w:bidi="he-IL"/>
        </w:rPr>
        <w:t xml:space="preserve"> </w:t>
      </w:r>
      <w:proofErr w:type="spellStart"/>
      <w:r w:rsidR="0056167A">
        <w:rPr>
          <w:sz w:val="20"/>
          <w:szCs w:val="20"/>
          <w:lang w:bidi="he-IL"/>
        </w:rPr>
        <w:t>обавештења</w:t>
      </w:r>
      <w:proofErr w:type="spellEnd"/>
      <w:r w:rsidR="0056167A">
        <w:rPr>
          <w:sz w:val="20"/>
          <w:szCs w:val="20"/>
          <w:lang w:bidi="he-IL"/>
        </w:rPr>
        <w:t>.</w:t>
      </w:r>
    </w:p>
    <w:p w14:paraId="43CE1BFB" w14:textId="77777777" w:rsidR="00F23AC1" w:rsidRDefault="00F23AC1" w:rsidP="00873FA7">
      <w:pPr>
        <w:jc w:val="center"/>
        <w:rPr>
          <w:b/>
          <w:sz w:val="20"/>
          <w:szCs w:val="20"/>
          <w:lang w:val="de-DE" w:bidi="he-IL"/>
        </w:rPr>
      </w:pPr>
    </w:p>
    <w:p w14:paraId="551441E7" w14:textId="77777777" w:rsidR="00F23AC1" w:rsidRPr="00510B1D" w:rsidRDefault="00F23AC1" w:rsidP="00873FA7">
      <w:pPr>
        <w:jc w:val="center"/>
        <w:rPr>
          <w:b/>
          <w:sz w:val="20"/>
          <w:szCs w:val="20"/>
          <w:lang w:val="de-DE" w:bidi="he-IL"/>
        </w:rPr>
      </w:pPr>
      <w:proofErr w:type="spellStart"/>
      <w:r w:rsidRPr="00510B1D">
        <w:rPr>
          <w:b/>
          <w:sz w:val="20"/>
          <w:szCs w:val="20"/>
          <w:lang w:val="de-DE" w:bidi="he-IL"/>
        </w:rPr>
        <w:t>Члан</w:t>
      </w:r>
      <w:proofErr w:type="spellEnd"/>
      <w:r w:rsidRPr="00510B1D">
        <w:rPr>
          <w:b/>
          <w:sz w:val="20"/>
          <w:szCs w:val="20"/>
          <w:lang w:val="de-DE" w:bidi="he-IL"/>
        </w:rPr>
        <w:t xml:space="preserve"> </w:t>
      </w:r>
      <w:r w:rsidR="00772434">
        <w:rPr>
          <w:b/>
          <w:sz w:val="20"/>
          <w:szCs w:val="20"/>
          <w:lang w:bidi="he-IL"/>
        </w:rPr>
        <w:t>7</w:t>
      </w:r>
      <w:r w:rsidRPr="00510B1D">
        <w:rPr>
          <w:b/>
          <w:sz w:val="20"/>
          <w:szCs w:val="20"/>
          <w:lang w:val="de-DE" w:bidi="he-IL"/>
        </w:rPr>
        <w:t>.</w:t>
      </w:r>
    </w:p>
    <w:p w14:paraId="05310CF8" w14:textId="77777777" w:rsidR="00AA188A" w:rsidRPr="00E11DA0" w:rsidRDefault="00AA188A" w:rsidP="00873FA7">
      <w:pPr>
        <w:ind w:firstLine="720"/>
        <w:jc w:val="both"/>
        <w:rPr>
          <w:sz w:val="20"/>
          <w:szCs w:val="20"/>
          <w:lang w:bidi="he-IL"/>
        </w:rPr>
      </w:pPr>
      <w:proofErr w:type="spellStart"/>
      <w:r w:rsidRPr="00E11DA0">
        <w:rPr>
          <w:sz w:val="20"/>
          <w:szCs w:val="20"/>
          <w:lang w:bidi="he-IL"/>
        </w:rPr>
        <w:t>Топлана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се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обавезује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да</w:t>
      </w:r>
      <w:proofErr w:type="spellEnd"/>
      <w:r w:rsidRPr="00E11DA0">
        <w:rPr>
          <w:sz w:val="20"/>
          <w:szCs w:val="20"/>
          <w:lang w:bidi="he-IL"/>
        </w:rPr>
        <w:t xml:space="preserve"> у </w:t>
      </w:r>
      <w:proofErr w:type="spellStart"/>
      <w:r w:rsidRPr="00E11DA0">
        <w:rPr>
          <w:sz w:val="20"/>
          <w:szCs w:val="20"/>
          <w:lang w:bidi="he-IL"/>
        </w:rPr>
        <w:t>вршењу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радова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на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одржавању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унутрашње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грејне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инсталације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из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="0039200D">
        <w:rPr>
          <w:sz w:val="20"/>
          <w:szCs w:val="20"/>
          <w:lang w:bidi="he-IL"/>
        </w:rPr>
        <w:t>Ч</w:t>
      </w:r>
      <w:r w:rsidRPr="00E11DA0">
        <w:rPr>
          <w:sz w:val="20"/>
          <w:szCs w:val="20"/>
          <w:lang w:bidi="he-IL"/>
        </w:rPr>
        <w:t>лана</w:t>
      </w:r>
      <w:proofErr w:type="spellEnd"/>
      <w:r w:rsidRPr="00E11DA0">
        <w:rPr>
          <w:sz w:val="20"/>
          <w:szCs w:val="20"/>
          <w:lang w:bidi="he-IL"/>
        </w:rPr>
        <w:t xml:space="preserve"> 4. </w:t>
      </w:r>
      <w:proofErr w:type="spellStart"/>
      <w:r w:rsidR="0039200D">
        <w:rPr>
          <w:sz w:val="20"/>
          <w:szCs w:val="20"/>
          <w:lang w:bidi="he-IL"/>
        </w:rPr>
        <w:t>став</w:t>
      </w:r>
      <w:proofErr w:type="spellEnd"/>
      <w:r w:rsidR="0039200D">
        <w:rPr>
          <w:sz w:val="20"/>
          <w:szCs w:val="20"/>
          <w:lang w:bidi="he-IL"/>
        </w:rPr>
        <w:t xml:space="preserve"> 1 </w:t>
      </w:r>
      <w:proofErr w:type="spellStart"/>
      <w:r w:rsidRPr="00E11DA0">
        <w:rPr>
          <w:sz w:val="20"/>
          <w:szCs w:val="20"/>
          <w:lang w:bidi="he-IL"/>
        </w:rPr>
        <w:t>овог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Уговора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поступа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са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пажњом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доброг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стручњака</w:t>
      </w:r>
      <w:proofErr w:type="spellEnd"/>
      <w:r w:rsidRPr="00E11DA0">
        <w:rPr>
          <w:sz w:val="20"/>
          <w:szCs w:val="20"/>
          <w:lang w:bidi="he-IL"/>
        </w:rPr>
        <w:t xml:space="preserve">, </w:t>
      </w:r>
      <w:proofErr w:type="spellStart"/>
      <w:r w:rsidRPr="00E11DA0">
        <w:rPr>
          <w:sz w:val="20"/>
          <w:szCs w:val="20"/>
          <w:lang w:bidi="he-IL"/>
        </w:rPr>
        <w:t>поштујући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правила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струке</w:t>
      </w:r>
      <w:proofErr w:type="spellEnd"/>
      <w:r w:rsidRPr="00E11DA0">
        <w:rPr>
          <w:sz w:val="20"/>
          <w:szCs w:val="20"/>
          <w:lang w:bidi="he-IL"/>
        </w:rPr>
        <w:t xml:space="preserve"> и </w:t>
      </w:r>
      <w:proofErr w:type="spellStart"/>
      <w:r w:rsidRPr="00E11DA0">
        <w:rPr>
          <w:sz w:val="20"/>
          <w:szCs w:val="20"/>
          <w:lang w:bidi="he-IL"/>
        </w:rPr>
        <w:t>обичаје</w:t>
      </w:r>
      <w:proofErr w:type="spellEnd"/>
      <w:r w:rsidRPr="00E11DA0">
        <w:rPr>
          <w:sz w:val="20"/>
          <w:szCs w:val="20"/>
          <w:lang w:bidi="he-IL"/>
        </w:rPr>
        <w:t xml:space="preserve">. </w:t>
      </w:r>
    </w:p>
    <w:p w14:paraId="45CB3599" w14:textId="77777777" w:rsidR="00AA188A" w:rsidRDefault="00AA188A" w:rsidP="00901FA3">
      <w:pPr>
        <w:spacing w:before="120"/>
        <w:ind w:firstLine="720"/>
        <w:jc w:val="both"/>
        <w:rPr>
          <w:sz w:val="20"/>
          <w:szCs w:val="20"/>
          <w:lang w:bidi="he-IL"/>
        </w:rPr>
      </w:pPr>
      <w:proofErr w:type="spellStart"/>
      <w:r w:rsidRPr="0039200D">
        <w:rPr>
          <w:b/>
          <w:sz w:val="20"/>
          <w:szCs w:val="20"/>
          <w:lang w:bidi="he-IL"/>
        </w:rPr>
        <w:t>Топлана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се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обавезује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да</w:t>
      </w:r>
      <w:proofErr w:type="spellEnd"/>
      <w:r w:rsidRPr="00E11DA0">
        <w:rPr>
          <w:sz w:val="20"/>
          <w:szCs w:val="20"/>
          <w:lang w:bidi="he-IL"/>
        </w:rPr>
        <w:t xml:space="preserve"> Уговарачу</w:t>
      </w:r>
      <w:r w:rsidR="008A4EB7">
        <w:rPr>
          <w:sz w:val="20"/>
          <w:szCs w:val="20"/>
          <w:lang w:bidi="he-IL"/>
        </w:rPr>
        <w:t xml:space="preserve">, </w:t>
      </w:r>
      <w:proofErr w:type="spellStart"/>
      <w:r w:rsidR="008A4EB7">
        <w:rPr>
          <w:sz w:val="20"/>
          <w:szCs w:val="20"/>
          <w:lang w:bidi="he-IL"/>
        </w:rPr>
        <w:t>односно</w:t>
      </w:r>
      <w:proofErr w:type="spellEnd"/>
      <w:r w:rsidR="008A4EB7">
        <w:rPr>
          <w:sz w:val="20"/>
          <w:szCs w:val="20"/>
          <w:lang w:bidi="he-IL"/>
        </w:rPr>
        <w:t xml:space="preserve"> </w:t>
      </w:r>
      <w:proofErr w:type="spellStart"/>
      <w:r w:rsidR="008A4EB7">
        <w:rPr>
          <w:sz w:val="20"/>
          <w:szCs w:val="20"/>
          <w:lang w:bidi="he-IL"/>
        </w:rPr>
        <w:t>крајњем</w:t>
      </w:r>
      <w:proofErr w:type="spellEnd"/>
      <w:r w:rsidR="008A4EB7">
        <w:rPr>
          <w:sz w:val="20"/>
          <w:szCs w:val="20"/>
          <w:lang w:bidi="he-IL"/>
        </w:rPr>
        <w:t xml:space="preserve"> </w:t>
      </w:r>
      <w:proofErr w:type="spellStart"/>
      <w:r w:rsidR="008A4EB7">
        <w:rPr>
          <w:sz w:val="20"/>
          <w:szCs w:val="20"/>
          <w:lang w:bidi="he-IL"/>
        </w:rPr>
        <w:t>купцу</w:t>
      </w:r>
      <w:proofErr w:type="spellEnd"/>
      <w:r w:rsidR="008A4EB7">
        <w:rPr>
          <w:sz w:val="20"/>
          <w:szCs w:val="20"/>
          <w:lang w:bidi="he-IL"/>
        </w:rPr>
        <w:t xml:space="preserve"> у </w:t>
      </w:r>
      <w:proofErr w:type="spellStart"/>
      <w:r w:rsidR="008A4EB7">
        <w:rPr>
          <w:sz w:val="20"/>
          <w:szCs w:val="20"/>
          <w:lang w:bidi="he-IL"/>
        </w:rPr>
        <w:t>посебном</w:t>
      </w:r>
      <w:proofErr w:type="spellEnd"/>
      <w:r w:rsidR="008A4EB7">
        <w:rPr>
          <w:sz w:val="20"/>
          <w:szCs w:val="20"/>
          <w:lang w:bidi="he-IL"/>
        </w:rPr>
        <w:t xml:space="preserve"> </w:t>
      </w:r>
      <w:proofErr w:type="spellStart"/>
      <w:r w:rsidR="008A4EB7">
        <w:rPr>
          <w:sz w:val="20"/>
          <w:szCs w:val="20"/>
          <w:lang w:bidi="he-IL"/>
        </w:rPr>
        <w:t>делу</w:t>
      </w:r>
      <w:proofErr w:type="spellEnd"/>
      <w:r w:rsidR="008A4EB7">
        <w:rPr>
          <w:sz w:val="20"/>
          <w:szCs w:val="20"/>
          <w:lang w:bidi="he-IL"/>
        </w:rPr>
        <w:t xml:space="preserve"> </w:t>
      </w:r>
      <w:proofErr w:type="spellStart"/>
      <w:r w:rsidR="008A4EB7">
        <w:rPr>
          <w:sz w:val="20"/>
          <w:szCs w:val="20"/>
          <w:lang w:bidi="he-IL"/>
        </w:rPr>
        <w:t>објекта</w:t>
      </w:r>
      <w:proofErr w:type="spellEnd"/>
      <w:r w:rsidR="008A4EB7">
        <w:rPr>
          <w:sz w:val="20"/>
          <w:szCs w:val="20"/>
          <w:lang w:bidi="he-IL"/>
        </w:rPr>
        <w:t xml:space="preserve"> Уговарача,</w:t>
      </w:r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надокнади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ш</w:t>
      </w:r>
      <w:r w:rsidR="008A4EB7" w:rsidRPr="0039200D">
        <w:rPr>
          <w:b/>
          <w:sz w:val="20"/>
          <w:szCs w:val="20"/>
          <w:lang w:bidi="he-IL"/>
        </w:rPr>
        <w:t>тету</w:t>
      </w:r>
      <w:proofErr w:type="spellEnd"/>
      <w:r w:rsidR="008A4EB7">
        <w:rPr>
          <w:sz w:val="20"/>
          <w:szCs w:val="20"/>
          <w:lang w:bidi="he-IL"/>
        </w:rPr>
        <w:t xml:space="preserve"> </w:t>
      </w:r>
      <w:proofErr w:type="spellStart"/>
      <w:r w:rsidR="008A4EB7">
        <w:rPr>
          <w:sz w:val="20"/>
          <w:szCs w:val="20"/>
          <w:lang w:bidi="he-IL"/>
        </w:rPr>
        <w:t>насталу</w:t>
      </w:r>
      <w:proofErr w:type="spellEnd"/>
      <w:r w:rsidR="008A4EB7">
        <w:rPr>
          <w:sz w:val="20"/>
          <w:szCs w:val="20"/>
          <w:lang w:bidi="he-IL"/>
        </w:rPr>
        <w:t xml:space="preserve"> </w:t>
      </w:r>
      <w:proofErr w:type="spellStart"/>
      <w:r w:rsidR="008A4EB7">
        <w:rPr>
          <w:sz w:val="20"/>
          <w:szCs w:val="20"/>
          <w:lang w:bidi="he-IL"/>
        </w:rPr>
        <w:t>на</w:t>
      </w:r>
      <w:proofErr w:type="spellEnd"/>
      <w:r w:rsidR="008A4EB7">
        <w:rPr>
          <w:sz w:val="20"/>
          <w:szCs w:val="20"/>
          <w:lang w:bidi="he-IL"/>
        </w:rPr>
        <w:t xml:space="preserve"> </w:t>
      </w:r>
      <w:proofErr w:type="spellStart"/>
      <w:r w:rsidR="008A4EB7">
        <w:rPr>
          <w:sz w:val="20"/>
          <w:szCs w:val="20"/>
          <w:lang w:bidi="he-IL"/>
        </w:rPr>
        <w:t>опреми</w:t>
      </w:r>
      <w:proofErr w:type="spellEnd"/>
      <w:r w:rsidRPr="00E11DA0">
        <w:rPr>
          <w:sz w:val="20"/>
          <w:szCs w:val="20"/>
          <w:lang w:bidi="he-IL"/>
        </w:rPr>
        <w:t xml:space="preserve">, </w:t>
      </w:r>
      <w:proofErr w:type="spellStart"/>
      <w:r w:rsidRPr="00E11DA0">
        <w:rPr>
          <w:sz w:val="20"/>
          <w:szCs w:val="20"/>
          <w:lang w:bidi="he-IL"/>
        </w:rPr>
        <w:t>његовом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објекту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или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покретним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стварима</w:t>
      </w:r>
      <w:proofErr w:type="spellEnd"/>
      <w:r w:rsidRPr="00E11DA0">
        <w:rPr>
          <w:sz w:val="20"/>
          <w:szCs w:val="20"/>
          <w:lang w:bidi="he-IL"/>
        </w:rPr>
        <w:t xml:space="preserve"> у </w:t>
      </w:r>
      <w:proofErr w:type="spellStart"/>
      <w:r w:rsidRPr="00E11DA0">
        <w:rPr>
          <w:sz w:val="20"/>
          <w:szCs w:val="20"/>
          <w:lang w:bidi="he-IL"/>
        </w:rPr>
        <w:t>објекту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уколико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је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штета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настала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услед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квара</w:t>
      </w:r>
      <w:proofErr w:type="spellEnd"/>
      <w:r w:rsidRPr="00E11DA0">
        <w:rPr>
          <w:sz w:val="20"/>
          <w:szCs w:val="20"/>
          <w:lang w:bidi="he-IL"/>
        </w:rPr>
        <w:t xml:space="preserve"> (</w:t>
      </w:r>
      <w:proofErr w:type="spellStart"/>
      <w:r w:rsidRPr="00E11DA0">
        <w:rPr>
          <w:sz w:val="20"/>
          <w:szCs w:val="20"/>
          <w:lang w:bidi="he-IL"/>
        </w:rPr>
        <w:t>хаварије</w:t>
      </w:r>
      <w:proofErr w:type="spellEnd"/>
      <w:r w:rsidRPr="00E11DA0">
        <w:rPr>
          <w:sz w:val="20"/>
          <w:szCs w:val="20"/>
          <w:lang w:bidi="he-IL"/>
        </w:rPr>
        <w:t xml:space="preserve">) </w:t>
      </w:r>
      <w:proofErr w:type="spellStart"/>
      <w:r w:rsidRPr="00E11DA0">
        <w:rPr>
          <w:sz w:val="20"/>
          <w:szCs w:val="20"/>
          <w:lang w:bidi="he-IL"/>
        </w:rPr>
        <w:t>на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унутрашњим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грејним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инсталацијама</w:t>
      </w:r>
      <w:proofErr w:type="spellEnd"/>
      <w:r w:rsidRPr="00E11DA0">
        <w:rPr>
          <w:sz w:val="20"/>
          <w:szCs w:val="20"/>
          <w:lang w:bidi="he-IL"/>
        </w:rPr>
        <w:t xml:space="preserve">, </w:t>
      </w:r>
      <w:proofErr w:type="spellStart"/>
      <w:r w:rsidRPr="00E11DA0">
        <w:rPr>
          <w:sz w:val="20"/>
          <w:szCs w:val="20"/>
          <w:lang w:bidi="he-IL"/>
        </w:rPr>
        <w:t>само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под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условом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да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је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до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квара</w:t>
      </w:r>
      <w:proofErr w:type="spellEnd"/>
      <w:r w:rsidRPr="00E11DA0">
        <w:rPr>
          <w:sz w:val="20"/>
          <w:szCs w:val="20"/>
          <w:lang w:bidi="he-IL"/>
        </w:rPr>
        <w:t xml:space="preserve"> (</w:t>
      </w:r>
      <w:proofErr w:type="spellStart"/>
      <w:r w:rsidRPr="00E11DA0">
        <w:rPr>
          <w:sz w:val="20"/>
          <w:szCs w:val="20"/>
          <w:lang w:bidi="he-IL"/>
        </w:rPr>
        <w:t>хаварије</w:t>
      </w:r>
      <w:proofErr w:type="spellEnd"/>
      <w:r w:rsidRPr="00E11DA0">
        <w:rPr>
          <w:sz w:val="20"/>
          <w:szCs w:val="20"/>
          <w:lang w:bidi="he-IL"/>
        </w:rPr>
        <w:t xml:space="preserve">) </w:t>
      </w:r>
      <w:proofErr w:type="spellStart"/>
      <w:r w:rsidRPr="00E11DA0">
        <w:rPr>
          <w:sz w:val="20"/>
          <w:szCs w:val="20"/>
          <w:lang w:bidi="he-IL"/>
        </w:rPr>
        <w:t>дошло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због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неадекватног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одржавања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унутрашњ</w:t>
      </w:r>
      <w:r w:rsidR="005E47F6" w:rsidRPr="0039200D">
        <w:rPr>
          <w:b/>
          <w:sz w:val="20"/>
          <w:szCs w:val="20"/>
          <w:lang w:bidi="he-IL"/>
        </w:rPr>
        <w:t>их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грејн</w:t>
      </w:r>
      <w:r w:rsidR="005E47F6" w:rsidRPr="0039200D">
        <w:rPr>
          <w:b/>
          <w:sz w:val="20"/>
          <w:szCs w:val="20"/>
          <w:lang w:bidi="he-IL"/>
        </w:rPr>
        <w:t>их</w:t>
      </w:r>
      <w:proofErr w:type="spellEnd"/>
      <w:r w:rsidRPr="0039200D">
        <w:rPr>
          <w:b/>
          <w:sz w:val="20"/>
          <w:szCs w:val="20"/>
          <w:lang w:bidi="he-IL"/>
        </w:rPr>
        <w:t xml:space="preserve"> </w:t>
      </w:r>
      <w:proofErr w:type="spellStart"/>
      <w:r w:rsidRPr="0039200D">
        <w:rPr>
          <w:b/>
          <w:sz w:val="20"/>
          <w:szCs w:val="20"/>
          <w:lang w:bidi="he-IL"/>
        </w:rPr>
        <w:t>инсталациј</w:t>
      </w:r>
      <w:r w:rsidR="005E47F6" w:rsidRPr="0039200D">
        <w:rPr>
          <w:b/>
          <w:sz w:val="20"/>
          <w:szCs w:val="20"/>
          <w:lang w:bidi="he-IL"/>
        </w:rPr>
        <w:t>а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од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стране</w:t>
      </w:r>
      <w:proofErr w:type="spellEnd"/>
      <w:r w:rsidRPr="00E11DA0">
        <w:rPr>
          <w:sz w:val="20"/>
          <w:szCs w:val="20"/>
          <w:lang w:bidi="he-IL"/>
        </w:rPr>
        <w:t xml:space="preserve"> Топлане</w:t>
      </w:r>
      <w:r w:rsidR="00AE5FAD">
        <w:rPr>
          <w:sz w:val="20"/>
          <w:szCs w:val="20"/>
          <w:lang w:bidi="he-IL"/>
        </w:rPr>
        <w:t xml:space="preserve">, </w:t>
      </w:r>
      <w:proofErr w:type="spellStart"/>
      <w:r w:rsidR="00AE5FAD">
        <w:rPr>
          <w:sz w:val="20"/>
          <w:szCs w:val="20"/>
          <w:lang w:bidi="he-IL"/>
        </w:rPr>
        <w:t>или</w:t>
      </w:r>
      <w:proofErr w:type="spellEnd"/>
      <w:r w:rsidR="00AE5FAD">
        <w:rPr>
          <w:sz w:val="20"/>
          <w:szCs w:val="20"/>
          <w:lang w:bidi="he-IL"/>
        </w:rPr>
        <w:t xml:space="preserve"> </w:t>
      </w:r>
      <w:proofErr w:type="spellStart"/>
      <w:r w:rsidR="00AE5FAD">
        <w:rPr>
          <w:sz w:val="20"/>
          <w:szCs w:val="20"/>
          <w:lang w:bidi="he-IL"/>
        </w:rPr>
        <w:t>Топлана</w:t>
      </w:r>
      <w:proofErr w:type="spellEnd"/>
      <w:r w:rsidR="00AE5FAD">
        <w:rPr>
          <w:sz w:val="20"/>
          <w:szCs w:val="20"/>
          <w:lang w:bidi="he-IL"/>
        </w:rPr>
        <w:t xml:space="preserve"> </w:t>
      </w:r>
      <w:proofErr w:type="spellStart"/>
      <w:r w:rsidR="00AE5FAD">
        <w:rPr>
          <w:sz w:val="20"/>
          <w:szCs w:val="20"/>
          <w:lang w:bidi="he-IL"/>
        </w:rPr>
        <w:t>није</w:t>
      </w:r>
      <w:proofErr w:type="spellEnd"/>
      <w:r w:rsidR="00AE5FAD">
        <w:rPr>
          <w:sz w:val="20"/>
          <w:szCs w:val="20"/>
          <w:lang w:bidi="he-IL"/>
        </w:rPr>
        <w:t xml:space="preserve"> </w:t>
      </w:r>
      <w:proofErr w:type="spellStart"/>
      <w:r w:rsidR="005955A0">
        <w:rPr>
          <w:sz w:val="20"/>
          <w:szCs w:val="20"/>
          <w:lang w:bidi="he-IL"/>
        </w:rPr>
        <w:t>отклонила</w:t>
      </w:r>
      <w:proofErr w:type="spellEnd"/>
      <w:r w:rsidR="005955A0">
        <w:rPr>
          <w:sz w:val="20"/>
          <w:szCs w:val="20"/>
          <w:lang w:bidi="he-IL"/>
        </w:rPr>
        <w:t xml:space="preserve"> </w:t>
      </w:r>
      <w:proofErr w:type="spellStart"/>
      <w:r w:rsidR="009369DE">
        <w:rPr>
          <w:sz w:val="20"/>
          <w:szCs w:val="20"/>
          <w:lang w:bidi="he-IL"/>
        </w:rPr>
        <w:t>пријављени</w:t>
      </w:r>
      <w:proofErr w:type="spellEnd"/>
      <w:r w:rsidR="009369DE">
        <w:rPr>
          <w:sz w:val="20"/>
          <w:szCs w:val="20"/>
          <w:lang w:bidi="he-IL"/>
        </w:rPr>
        <w:t xml:space="preserve"> </w:t>
      </w:r>
      <w:proofErr w:type="spellStart"/>
      <w:r w:rsidR="009369DE">
        <w:rPr>
          <w:sz w:val="20"/>
          <w:szCs w:val="20"/>
          <w:lang w:bidi="he-IL"/>
        </w:rPr>
        <w:t>квар</w:t>
      </w:r>
      <w:proofErr w:type="spellEnd"/>
      <w:r w:rsidR="009369DE">
        <w:rPr>
          <w:sz w:val="20"/>
          <w:szCs w:val="20"/>
          <w:lang w:bidi="he-IL"/>
        </w:rPr>
        <w:t xml:space="preserve"> у </w:t>
      </w:r>
      <w:proofErr w:type="spellStart"/>
      <w:r w:rsidR="009369DE">
        <w:rPr>
          <w:sz w:val="20"/>
          <w:szCs w:val="20"/>
          <w:lang w:bidi="he-IL"/>
        </w:rPr>
        <w:t>року</w:t>
      </w:r>
      <w:proofErr w:type="spellEnd"/>
      <w:r w:rsidR="009369DE">
        <w:rPr>
          <w:sz w:val="20"/>
          <w:szCs w:val="20"/>
          <w:lang w:bidi="he-IL"/>
        </w:rPr>
        <w:t xml:space="preserve"> </w:t>
      </w:r>
      <w:proofErr w:type="spellStart"/>
      <w:r w:rsidR="009369DE">
        <w:rPr>
          <w:sz w:val="20"/>
          <w:szCs w:val="20"/>
          <w:lang w:bidi="he-IL"/>
        </w:rPr>
        <w:t>од</w:t>
      </w:r>
      <w:proofErr w:type="spellEnd"/>
      <w:r w:rsidR="009369DE">
        <w:rPr>
          <w:sz w:val="20"/>
          <w:szCs w:val="20"/>
          <w:lang w:bidi="he-IL"/>
        </w:rPr>
        <w:t xml:space="preserve"> 24</w:t>
      </w:r>
      <w:r w:rsidR="00AE4979">
        <w:rPr>
          <w:sz w:val="20"/>
          <w:szCs w:val="20"/>
          <w:lang w:bidi="he-IL"/>
        </w:rPr>
        <w:t xml:space="preserve"> </w:t>
      </w:r>
      <w:proofErr w:type="spellStart"/>
      <w:r w:rsidR="00AE5FAD">
        <w:rPr>
          <w:sz w:val="20"/>
          <w:szCs w:val="20"/>
          <w:lang w:bidi="he-IL"/>
        </w:rPr>
        <w:t>часа</w:t>
      </w:r>
      <w:proofErr w:type="spellEnd"/>
      <w:r w:rsidRPr="00E11DA0">
        <w:rPr>
          <w:sz w:val="20"/>
          <w:szCs w:val="20"/>
          <w:lang w:bidi="he-IL"/>
        </w:rPr>
        <w:t xml:space="preserve">. </w:t>
      </w:r>
      <w:proofErr w:type="spellStart"/>
      <w:r w:rsidR="005E47F6">
        <w:rPr>
          <w:sz w:val="20"/>
          <w:szCs w:val="20"/>
          <w:lang w:bidi="he-IL"/>
        </w:rPr>
        <w:t>Евентуалну</w:t>
      </w:r>
      <w:proofErr w:type="spellEnd"/>
      <w:r w:rsidR="005E47F6">
        <w:rPr>
          <w:sz w:val="20"/>
          <w:szCs w:val="20"/>
          <w:lang w:bidi="he-IL"/>
        </w:rPr>
        <w:t xml:space="preserve"> </w:t>
      </w:r>
      <w:proofErr w:type="spellStart"/>
      <w:r w:rsidR="005E47F6">
        <w:rPr>
          <w:sz w:val="20"/>
          <w:szCs w:val="20"/>
          <w:lang w:bidi="he-IL"/>
        </w:rPr>
        <w:t>неадекватност</w:t>
      </w:r>
      <w:proofErr w:type="spellEnd"/>
      <w:r w:rsidR="005E47F6">
        <w:rPr>
          <w:sz w:val="20"/>
          <w:szCs w:val="20"/>
          <w:lang w:bidi="he-IL"/>
        </w:rPr>
        <w:t xml:space="preserve"> </w:t>
      </w:r>
      <w:proofErr w:type="spellStart"/>
      <w:r w:rsidR="005E47F6">
        <w:rPr>
          <w:sz w:val="20"/>
          <w:szCs w:val="20"/>
          <w:lang w:bidi="he-IL"/>
        </w:rPr>
        <w:t>одржавања</w:t>
      </w:r>
      <w:proofErr w:type="spellEnd"/>
      <w:r w:rsidR="005E47F6">
        <w:rPr>
          <w:sz w:val="20"/>
          <w:szCs w:val="20"/>
          <w:lang w:bidi="he-IL"/>
        </w:rPr>
        <w:t xml:space="preserve"> </w:t>
      </w:r>
      <w:proofErr w:type="spellStart"/>
      <w:r w:rsidR="005E47F6">
        <w:rPr>
          <w:sz w:val="20"/>
          <w:szCs w:val="20"/>
          <w:lang w:bidi="he-IL"/>
        </w:rPr>
        <w:t>унутрашњих</w:t>
      </w:r>
      <w:proofErr w:type="spellEnd"/>
      <w:r w:rsidR="005E47F6">
        <w:rPr>
          <w:sz w:val="20"/>
          <w:szCs w:val="20"/>
          <w:lang w:bidi="he-IL"/>
        </w:rPr>
        <w:t xml:space="preserve"> </w:t>
      </w:r>
      <w:proofErr w:type="spellStart"/>
      <w:r w:rsidR="005E47F6">
        <w:rPr>
          <w:sz w:val="20"/>
          <w:szCs w:val="20"/>
          <w:lang w:bidi="he-IL"/>
        </w:rPr>
        <w:t>грејних</w:t>
      </w:r>
      <w:proofErr w:type="spellEnd"/>
      <w:r w:rsidR="005E47F6">
        <w:rPr>
          <w:sz w:val="20"/>
          <w:szCs w:val="20"/>
          <w:lang w:bidi="he-IL"/>
        </w:rPr>
        <w:t xml:space="preserve"> </w:t>
      </w:r>
      <w:proofErr w:type="spellStart"/>
      <w:r w:rsidR="005E47F6">
        <w:rPr>
          <w:sz w:val="20"/>
          <w:szCs w:val="20"/>
          <w:lang w:bidi="he-IL"/>
        </w:rPr>
        <w:t>инсталација</w:t>
      </w:r>
      <w:proofErr w:type="spellEnd"/>
      <w:r w:rsidR="005E47F6">
        <w:rPr>
          <w:sz w:val="20"/>
          <w:szCs w:val="20"/>
          <w:lang w:bidi="he-IL"/>
        </w:rPr>
        <w:t xml:space="preserve"> </w:t>
      </w:r>
      <w:proofErr w:type="spellStart"/>
      <w:r w:rsidR="005E47F6">
        <w:rPr>
          <w:sz w:val="20"/>
          <w:szCs w:val="20"/>
          <w:lang w:bidi="he-IL"/>
        </w:rPr>
        <w:t>утврђује</w:t>
      </w:r>
      <w:proofErr w:type="spellEnd"/>
      <w:r w:rsidR="005E47F6">
        <w:rPr>
          <w:sz w:val="20"/>
          <w:szCs w:val="20"/>
          <w:lang w:bidi="he-IL"/>
        </w:rPr>
        <w:t xml:space="preserve"> </w:t>
      </w:r>
      <w:proofErr w:type="spellStart"/>
      <w:r w:rsidR="005E47F6">
        <w:rPr>
          <w:sz w:val="20"/>
          <w:szCs w:val="20"/>
          <w:lang w:bidi="he-IL"/>
        </w:rPr>
        <w:t>овлашћени</w:t>
      </w:r>
      <w:proofErr w:type="spellEnd"/>
      <w:r w:rsidR="005E47F6">
        <w:rPr>
          <w:sz w:val="20"/>
          <w:szCs w:val="20"/>
          <w:lang w:bidi="he-IL"/>
        </w:rPr>
        <w:t xml:space="preserve"> </w:t>
      </w:r>
      <w:proofErr w:type="spellStart"/>
      <w:r w:rsidR="005E47F6">
        <w:rPr>
          <w:sz w:val="20"/>
          <w:szCs w:val="20"/>
          <w:lang w:bidi="he-IL"/>
        </w:rPr>
        <w:t>орган</w:t>
      </w:r>
      <w:proofErr w:type="spellEnd"/>
      <w:r w:rsidR="005E47F6">
        <w:rPr>
          <w:sz w:val="20"/>
          <w:szCs w:val="20"/>
          <w:lang w:bidi="he-IL"/>
        </w:rPr>
        <w:t xml:space="preserve"> Топлане. </w:t>
      </w:r>
      <w:proofErr w:type="spellStart"/>
      <w:r w:rsidR="005E47F6">
        <w:rPr>
          <w:sz w:val="20"/>
          <w:szCs w:val="20"/>
          <w:lang w:bidi="he-IL"/>
        </w:rPr>
        <w:t>Уколико</w:t>
      </w:r>
      <w:proofErr w:type="spellEnd"/>
      <w:r w:rsidR="005E47F6">
        <w:rPr>
          <w:sz w:val="20"/>
          <w:szCs w:val="20"/>
          <w:lang w:bidi="he-IL"/>
        </w:rPr>
        <w:t xml:space="preserve"> </w:t>
      </w:r>
      <w:proofErr w:type="spellStart"/>
      <w:r w:rsidR="005E47F6">
        <w:rPr>
          <w:sz w:val="20"/>
          <w:szCs w:val="20"/>
          <w:lang w:bidi="he-IL"/>
        </w:rPr>
        <w:t>се</w:t>
      </w:r>
      <w:proofErr w:type="spellEnd"/>
      <w:r w:rsidR="005E47F6">
        <w:rPr>
          <w:sz w:val="20"/>
          <w:szCs w:val="20"/>
          <w:lang w:bidi="he-IL"/>
        </w:rPr>
        <w:t xml:space="preserve"> </w:t>
      </w:r>
      <w:proofErr w:type="spellStart"/>
      <w:r w:rsidR="005E47F6">
        <w:rPr>
          <w:sz w:val="20"/>
          <w:szCs w:val="20"/>
          <w:lang w:bidi="he-IL"/>
        </w:rPr>
        <w:t>Уговарач</w:t>
      </w:r>
      <w:proofErr w:type="spellEnd"/>
      <w:r w:rsidR="005E47F6">
        <w:rPr>
          <w:sz w:val="20"/>
          <w:szCs w:val="20"/>
          <w:lang w:bidi="he-IL"/>
        </w:rPr>
        <w:t xml:space="preserve"> </w:t>
      </w:r>
      <w:proofErr w:type="spellStart"/>
      <w:r w:rsidR="005E47F6">
        <w:rPr>
          <w:sz w:val="20"/>
          <w:szCs w:val="20"/>
          <w:lang w:bidi="he-IL"/>
        </w:rPr>
        <w:t>не</w:t>
      </w:r>
      <w:proofErr w:type="spellEnd"/>
      <w:r w:rsidR="005E47F6">
        <w:rPr>
          <w:sz w:val="20"/>
          <w:szCs w:val="20"/>
          <w:lang w:bidi="he-IL"/>
        </w:rPr>
        <w:t xml:space="preserve"> </w:t>
      </w:r>
      <w:proofErr w:type="spellStart"/>
      <w:r w:rsidR="005E47F6">
        <w:rPr>
          <w:sz w:val="20"/>
          <w:szCs w:val="20"/>
          <w:lang w:bidi="he-IL"/>
        </w:rPr>
        <w:t>слаже</w:t>
      </w:r>
      <w:proofErr w:type="spellEnd"/>
      <w:r w:rsidR="005E47F6">
        <w:rPr>
          <w:sz w:val="20"/>
          <w:szCs w:val="20"/>
          <w:lang w:bidi="he-IL"/>
        </w:rPr>
        <w:t xml:space="preserve"> </w:t>
      </w:r>
      <w:proofErr w:type="spellStart"/>
      <w:r w:rsidR="005E47F6">
        <w:rPr>
          <w:sz w:val="20"/>
          <w:szCs w:val="20"/>
          <w:lang w:bidi="he-IL"/>
        </w:rPr>
        <w:t>са</w:t>
      </w:r>
      <w:proofErr w:type="spellEnd"/>
      <w:r w:rsidR="005E47F6">
        <w:rPr>
          <w:sz w:val="20"/>
          <w:szCs w:val="20"/>
          <w:lang w:bidi="he-IL"/>
        </w:rPr>
        <w:t xml:space="preserve"> </w:t>
      </w:r>
      <w:proofErr w:type="spellStart"/>
      <w:r w:rsidR="005E47F6">
        <w:rPr>
          <w:sz w:val="20"/>
          <w:szCs w:val="20"/>
          <w:lang w:bidi="he-IL"/>
        </w:rPr>
        <w:t>одлуком</w:t>
      </w:r>
      <w:proofErr w:type="spellEnd"/>
      <w:r w:rsidR="005E47F6">
        <w:rPr>
          <w:sz w:val="20"/>
          <w:szCs w:val="20"/>
          <w:lang w:bidi="he-IL"/>
        </w:rPr>
        <w:t xml:space="preserve"> </w:t>
      </w:r>
      <w:proofErr w:type="spellStart"/>
      <w:r w:rsidR="005E47F6">
        <w:rPr>
          <w:sz w:val="20"/>
          <w:szCs w:val="20"/>
          <w:lang w:bidi="he-IL"/>
        </w:rPr>
        <w:t>овлашћеног</w:t>
      </w:r>
      <w:proofErr w:type="spellEnd"/>
      <w:r w:rsidR="005E47F6">
        <w:rPr>
          <w:sz w:val="20"/>
          <w:szCs w:val="20"/>
          <w:lang w:bidi="he-IL"/>
        </w:rPr>
        <w:t xml:space="preserve"> </w:t>
      </w:r>
      <w:proofErr w:type="spellStart"/>
      <w:r w:rsidR="005E47F6">
        <w:rPr>
          <w:sz w:val="20"/>
          <w:szCs w:val="20"/>
          <w:lang w:bidi="he-IL"/>
        </w:rPr>
        <w:t>органа</w:t>
      </w:r>
      <w:proofErr w:type="spellEnd"/>
      <w:r w:rsidR="005E47F6">
        <w:rPr>
          <w:sz w:val="20"/>
          <w:szCs w:val="20"/>
          <w:lang w:bidi="he-IL"/>
        </w:rPr>
        <w:t xml:space="preserve"> Топлане, </w:t>
      </w:r>
      <w:proofErr w:type="spellStart"/>
      <w:r w:rsidR="005E47F6">
        <w:rPr>
          <w:sz w:val="20"/>
          <w:szCs w:val="20"/>
          <w:lang w:bidi="he-IL"/>
        </w:rPr>
        <w:t>има</w:t>
      </w:r>
      <w:proofErr w:type="spellEnd"/>
      <w:r w:rsidR="005E47F6">
        <w:rPr>
          <w:sz w:val="20"/>
          <w:szCs w:val="20"/>
          <w:lang w:bidi="he-IL"/>
        </w:rPr>
        <w:t xml:space="preserve"> </w:t>
      </w:r>
      <w:proofErr w:type="spellStart"/>
      <w:r w:rsidR="005E47F6">
        <w:rPr>
          <w:sz w:val="20"/>
          <w:szCs w:val="20"/>
          <w:lang w:bidi="he-IL"/>
        </w:rPr>
        <w:t>право</w:t>
      </w:r>
      <w:proofErr w:type="spellEnd"/>
      <w:r w:rsidR="005E47F6">
        <w:rPr>
          <w:sz w:val="20"/>
          <w:szCs w:val="20"/>
          <w:lang w:bidi="he-IL"/>
        </w:rPr>
        <w:t xml:space="preserve"> </w:t>
      </w:r>
      <w:proofErr w:type="spellStart"/>
      <w:r w:rsidR="005E47F6">
        <w:rPr>
          <w:sz w:val="20"/>
          <w:szCs w:val="20"/>
          <w:lang w:bidi="he-IL"/>
        </w:rPr>
        <w:t>да</w:t>
      </w:r>
      <w:proofErr w:type="spellEnd"/>
      <w:r w:rsidR="005E47F6">
        <w:rPr>
          <w:sz w:val="20"/>
          <w:szCs w:val="20"/>
          <w:lang w:bidi="he-IL"/>
        </w:rPr>
        <w:t xml:space="preserve"> </w:t>
      </w:r>
      <w:proofErr w:type="spellStart"/>
      <w:r w:rsidR="005E47F6">
        <w:rPr>
          <w:sz w:val="20"/>
          <w:szCs w:val="20"/>
          <w:lang w:bidi="he-IL"/>
        </w:rPr>
        <w:t>покрене</w:t>
      </w:r>
      <w:proofErr w:type="spellEnd"/>
      <w:r w:rsidR="005E47F6">
        <w:rPr>
          <w:sz w:val="20"/>
          <w:szCs w:val="20"/>
          <w:lang w:bidi="he-IL"/>
        </w:rPr>
        <w:t xml:space="preserve"> </w:t>
      </w:r>
      <w:proofErr w:type="spellStart"/>
      <w:r w:rsidR="005E47F6">
        <w:rPr>
          <w:sz w:val="20"/>
          <w:szCs w:val="20"/>
          <w:lang w:bidi="he-IL"/>
        </w:rPr>
        <w:t>спор</w:t>
      </w:r>
      <w:proofErr w:type="spellEnd"/>
      <w:r w:rsidR="005E47F6">
        <w:rPr>
          <w:sz w:val="20"/>
          <w:szCs w:val="20"/>
          <w:lang w:bidi="he-IL"/>
        </w:rPr>
        <w:t xml:space="preserve"> </w:t>
      </w:r>
      <w:proofErr w:type="spellStart"/>
      <w:r w:rsidR="005E47F6">
        <w:rPr>
          <w:sz w:val="20"/>
          <w:szCs w:val="20"/>
          <w:lang w:bidi="he-IL"/>
        </w:rPr>
        <w:t>пред</w:t>
      </w:r>
      <w:proofErr w:type="spellEnd"/>
      <w:r w:rsidR="005E47F6">
        <w:rPr>
          <w:sz w:val="20"/>
          <w:szCs w:val="20"/>
          <w:lang w:bidi="he-IL"/>
        </w:rPr>
        <w:t xml:space="preserve"> </w:t>
      </w:r>
      <w:proofErr w:type="spellStart"/>
      <w:r w:rsidR="005E47F6">
        <w:rPr>
          <w:sz w:val="20"/>
          <w:szCs w:val="20"/>
          <w:lang w:bidi="he-IL"/>
        </w:rPr>
        <w:t>надлежним</w:t>
      </w:r>
      <w:proofErr w:type="spellEnd"/>
      <w:r w:rsidR="005E47F6">
        <w:rPr>
          <w:sz w:val="20"/>
          <w:szCs w:val="20"/>
          <w:lang w:bidi="he-IL"/>
        </w:rPr>
        <w:t xml:space="preserve"> </w:t>
      </w:r>
      <w:proofErr w:type="spellStart"/>
      <w:r w:rsidR="005E47F6">
        <w:rPr>
          <w:sz w:val="20"/>
          <w:szCs w:val="20"/>
          <w:lang w:bidi="he-IL"/>
        </w:rPr>
        <w:t>судом</w:t>
      </w:r>
      <w:proofErr w:type="spellEnd"/>
      <w:r w:rsidR="005E47F6">
        <w:rPr>
          <w:sz w:val="20"/>
          <w:szCs w:val="20"/>
          <w:lang w:bidi="he-IL"/>
        </w:rPr>
        <w:t>.</w:t>
      </w:r>
    </w:p>
    <w:p w14:paraId="1FD40E91" w14:textId="77777777" w:rsidR="00AA188A" w:rsidRDefault="00AA188A" w:rsidP="00901FA3">
      <w:pPr>
        <w:spacing w:before="120"/>
        <w:ind w:firstLine="720"/>
        <w:jc w:val="both"/>
        <w:rPr>
          <w:sz w:val="20"/>
          <w:szCs w:val="20"/>
          <w:lang w:bidi="he-IL"/>
        </w:rPr>
      </w:pPr>
      <w:proofErr w:type="spellStart"/>
      <w:r w:rsidRPr="00E11DA0">
        <w:rPr>
          <w:sz w:val="20"/>
          <w:szCs w:val="20"/>
          <w:lang w:bidi="he-IL"/>
        </w:rPr>
        <w:t>Уговарач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се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обавезује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да</w:t>
      </w:r>
      <w:proofErr w:type="spellEnd"/>
      <w:r w:rsidRPr="00E11DA0">
        <w:rPr>
          <w:sz w:val="20"/>
          <w:szCs w:val="20"/>
          <w:lang w:bidi="he-IL"/>
        </w:rPr>
        <w:t xml:space="preserve"> о </w:t>
      </w:r>
      <w:proofErr w:type="spellStart"/>
      <w:r w:rsidRPr="00E11DA0">
        <w:rPr>
          <w:sz w:val="20"/>
          <w:szCs w:val="20"/>
          <w:lang w:bidi="he-IL"/>
        </w:rPr>
        <w:t>сваком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квару</w:t>
      </w:r>
      <w:proofErr w:type="spellEnd"/>
      <w:r w:rsidRPr="00E11DA0">
        <w:rPr>
          <w:sz w:val="20"/>
          <w:szCs w:val="20"/>
          <w:lang w:bidi="he-IL"/>
        </w:rPr>
        <w:t xml:space="preserve"> (</w:t>
      </w:r>
      <w:proofErr w:type="spellStart"/>
      <w:r w:rsidRPr="00E11DA0">
        <w:rPr>
          <w:sz w:val="20"/>
          <w:szCs w:val="20"/>
          <w:lang w:bidi="he-IL"/>
        </w:rPr>
        <w:t>хаварији</w:t>
      </w:r>
      <w:proofErr w:type="spellEnd"/>
      <w:r w:rsidRPr="00E11DA0">
        <w:rPr>
          <w:sz w:val="20"/>
          <w:szCs w:val="20"/>
          <w:lang w:bidi="he-IL"/>
        </w:rPr>
        <w:t>)</w:t>
      </w:r>
      <w:r w:rsidR="008A4EB7" w:rsidRPr="008A4EB7">
        <w:rPr>
          <w:sz w:val="20"/>
          <w:szCs w:val="20"/>
          <w:lang w:bidi="he-IL"/>
        </w:rPr>
        <w:t xml:space="preserve"> </w:t>
      </w:r>
      <w:proofErr w:type="spellStart"/>
      <w:r w:rsidR="008A4EB7">
        <w:rPr>
          <w:sz w:val="20"/>
          <w:szCs w:val="20"/>
          <w:lang w:bidi="he-IL"/>
        </w:rPr>
        <w:t>или</w:t>
      </w:r>
      <w:proofErr w:type="spellEnd"/>
      <w:r w:rsidR="008A4EB7">
        <w:rPr>
          <w:sz w:val="20"/>
          <w:szCs w:val="20"/>
          <w:lang w:bidi="he-IL"/>
        </w:rPr>
        <w:t xml:space="preserve"> о </w:t>
      </w:r>
      <w:proofErr w:type="spellStart"/>
      <w:r w:rsidR="008A4EB7">
        <w:rPr>
          <w:sz w:val="20"/>
          <w:szCs w:val="20"/>
          <w:lang w:bidi="he-IL"/>
        </w:rPr>
        <w:t>приметном</w:t>
      </w:r>
      <w:proofErr w:type="spellEnd"/>
      <w:r w:rsidR="008A4EB7">
        <w:rPr>
          <w:sz w:val="20"/>
          <w:szCs w:val="20"/>
          <w:lang w:bidi="he-IL"/>
        </w:rPr>
        <w:t xml:space="preserve"> </w:t>
      </w:r>
      <w:proofErr w:type="spellStart"/>
      <w:r w:rsidR="008A4EB7">
        <w:rPr>
          <w:sz w:val="20"/>
          <w:szCs w:val="20"/>
          <w:lang w:bidi="he-IL"/>
        </w:rPr>
        <w:t>оштећењу</w:t>
      </w:r>
      <w:proofErr w:type="spellEnd"/>
      <w:r w:rsidR="008A4EB7">
        <w:rPr>
          <w:sz w:val="20"/>
          <w:szCs w:val="20"/>
          <w:lang w:bidi="he-IL"/>
        </w:rPr>
        <w:t xml:space="preserve"> и </w:t>
      </w:r>
      <w:proofErr w:type="spellStart"/>
      <w:r w:rsidR="008A4EB7">
        <w:rPr>
          <w:sz w:val="20"/>
          <w:szCs w:val="20"/>
          <w:lang w:bidi="he-IL"/>
        </w:rPr>
        <w:t>дотрајалости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кој</w:t>
      </w:r>
      <w:r w:rsidR="008A4EB7">
        <w:rPr>
          <w:sz w:val="20"/>
          <w:szCs w:val="20"/>
          <w:lang w:bidi="he-IL"/>
        </w:rPr>
        <w:t>е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уочи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на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унутрашњим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грејним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инсталацијама</w:t>
      </w:r>
      <w:proofErr w:type="spellEnd"/>
      <w:r w:rsidR="008A4EB7">
        <w:rPr>
          <w:sz w:val="20"/>
          <w:szCs w:val="20"/>
          <w:lang w:bidi="he-IL"/>
        </w:rPr>
        <w:t xml:space="preserve">, </w:t>
      </w:r>
      <w:proofErr w:type="spellStart"/>
      <w:r w:rsidRPr="00E11DA0">
        <w:rPr>
          <w:sz w:val="20"/>
          <w:szCs w:val="20"/>
          <w:lang w:bidi="he-IL"/>
        </w:rPr>
        <w:t>без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одлагања</w:t>
      </w:r>
      <w:proofErr w:type="spellEnd"/>
      <w:r w:rsidR="004C6309">
        <w:rPr>
          <w:sz w:val="20"/>
          <w:szCs w:val="20"/>
          <w:lang w:bidi="he-IL"/>
        </w:rPr>
        <w:t xml:space="preserve">, у </w:t>
      </w:r>
      <w:proofErr w:type="spellStart"/>
      <w:r w:rsidR="004C6309">
        <w:rPr>
          <w:sz w:val="20"/>
          <w:szCs w:val="20"/>
          <w:lang w:bidi="he-IL"/>
        </w:rPr>
        <w:t>писаном</w:t>
      </w:r>
      <w:proofErr w:type="spellEnd"/>
      <w:r w:rsidR="004C6309">
        <w:rPr>
          <w:sz w:val="20"/>
          <w:szCs w:val="20"/>
          <w:lang w:bidi="he-IL"/>
        </w:rPr>
        <w:t xml:space="preserve"> </w:t>
      </w:r>
      <w:proofErr w:type="spellStart"/>
      <w:r w:rsidR="004C6309">
        <w:rPr>
          <w:sz w:val="20"/>
          <w:szCs w:val="20"/>
          <w:lang w:bidi="he-IL"/>
        </w:rPr>
        <w:t>облику</w:t>
      </w:r>
      <w:proofErr w:type="spellEnd"/>
      <w:r w:rsidR="00AE5FAD">
        <w:rPr>
          <w:sz w:val="20"/>
          <w:szCs w:val="20"/>
          <w:lang w:bidi="he-IL"/>
        </w:rPr>
        <w:t xml:space="preserve"> </w:t>
      </w:r>
      <w:proofErr w:type="spellStart"/>
      <w:r w:rsidR="00AE5FAD">
        <w:rPr>
          <w:sz w:val="20"/>
          <w:szCs w:val="20"/>
          <w:lang w:bidi="he-IL"/>
        </w:rPr>
        <w:t>или</w:t>
      </w:r>
      <w:proofErr w:type="spellEnd"/>
      <w:r w:rsidR="00AE5FAD">
        <w:rPr>
          <w:sz w:val="20"/>
          <w:szCs w:val="20"/>
          <w:lang w:bidi="he-IL"/>
        </w:rPr>
        <w:t xml:space="preserve"> </w:t>
      </w:r>
      <w:proofErr w:type="spellStart"/>
      <w:r w:rsidR="00AE5FAD">
        <w:rPr>
          <w:sz w:val="20"/>
          <w:szCs w:val="20"/>
          <w:lang w:bidi="he-IL"/>
        </w:rPr>
        <w:t>на</w:t>
      </w:r>
      <w:proofErr w:type="spellEnd"/>
      <w:r w:rsidR="00AE5FAD">
        <w:rPr>
          <w:sz w:val="20"/>
          <w:szCs w:val="20"/>
          <w:lang w:bidi="he-IL"/>
        </w:rPr>
        <w:t xml:space="preserve"> </w:t>
      </w:r>
      <w:proofErr w:type="spellStart"/>
      <w:r w:rsidR="00AE5FAD">
        <w:rPr>
          <w:sz w:val="20"/>
          <w:szCs w:val="20"/>
          <w:lang w:bidi="he-IL"/>
        </w:rPr>
        <w:t>други</w:t>
      </w:r>
      <w:proofErr w:type="spellEnd"/>
      <w:r w:rsidR="00AE5FAD">
        <w:rPr>
          <w:sz w:val="20"/>
          <w:szCs w:val="20"/>
          <w:lang w:bidi="he-IL"/>
        </w:rPr>
        <w:t xml:space="preserve"> </w:t>
      </w:r>
      <w:proofErr w:type="spellStart"/>
      <w:r w:rsidR="00AE5FAD">
        <w:rPr>
          <w:sz w:val="20"/>
          <w:szCs w:val="20"/>
          <w:lang w:bidi="he-IL"/>
        </w:rPr>
        <w:t>начин</w:t>
      </w:r>
      <w:proofErr w:type="spellEnd"/>
      <w:r w:rsidR="00AE5FAD">
        <w:rPr>
          <w:sz w:val="20"/>
          <w:szCs w:val="20"/>
          <w:lang w:bidi="he-IL"/>
        </w:rPr>
        <w:t xml:space="preserve"> </w:t>
      </w:r>
      <w:proofErr w:type="spellStart"/>
      <w:r w:rsidR="00AE5FAD">
        <w:rPr>
          <w:sz w:val="20"/>
          <w:szCs w:val="20"/>
          <w:lang w:bidi="he-IL"/>
        </w:rPr>
        <w:t>за</w:t>
      </w:r>
      <w:proofErr w:type="spellEnd"/>
      <w:r w:rsidR="00AE5FAD">
        <w:rPr>
          <w:sz w:val="20"/>
          <w:szCs w:val="20"/>
          <w:lang w:bidi="he-IL"/>
        </w:rPr>
        <w:t xml:space="preserve"> </w:t>
      </w:r>
      <w:proofErr w:type="spellStart"/>
      <w:r w:rsidR="00AE5FAD">
        <w:rPr>
          <w:sz w:val="20"/>
          <w:szCs w:val="20"/>
          <w:lang w:bidi="he-IL"/>
        </w:rPr>
        <w:t>који</w:t>
      </w:r>
      <w:proofErr w:type="spellEnd"/>
      <w:r w:rsidR="00AE5FAD">
        <w:rPr>
          <w:sz w:val="20"/>
          <w:szCs w:val="20"/>
          <w:lang w:bidi="he-IL"/>
        </w:rPr>
        <w:t xml:space="preserve"> </w:t>
      </w:r>
      <w:proofErr w:type="spellStart"/>
      <w:r w:rsidR="00AE5FAD">
        <w:rPr>
          <w:sz w:val="20"/>
          <w:szCs w:val="20"/>
          <w:lang w:bidi="he-IL"/>
        </w:rPr>
        <w:t>постоји</w:t>
      </w:r>
      <w:proofErr w:type="spellEnd"/>
      <w:r w:rsidR="00AE5FAD">
        <w:rPr>
          <w:sz w:val="20"/>
          <w:szCs w:val="20"/>
          <w:lang w:bidi="he-IL"/>
        </w:rPr>
        <w:t xml:space="preserve"> </w:t>
      </w:r>
      <w:proofErr w:type="spellStart"/>
      <w:r w:rsidR="00AE5FAD">
        <w:rPr>
          <w:sz w:val="20"/>
          <w:szCs w:val="20"/>
          <w:lang w:bidi="he-IL"/>
        </w:rPr>
        <w:t>траг</w:t>
      </w:r>
      <w:proofErr w:type="spellEnd"/>
      <w:r w:rsidR="004C6309">
        <w:rPr>
          <w:sz w:val="20"/>
          <w:szCs w:val="20"/>
          <w:lang w:bidi="he-IL"/>
        </w:rPr>
        <w:t>,</w:t>
      </w:r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обавести</w:t>
      </w:r>
      <w:proofErr w:type="spellEnd"/>
      <w:r w:rsidRPr="00E11DA0">
        <w:rPr>
          <w:sz w:val="20"/>
          <w:szCs w:val="20"/>
          <w:lang w:bidi="he-IL"/>
        </w:rPr>
        <w:t xml:space="preserve"> Топлан</w:t>
      </w:r>
      <w:r w:rsidR="00AE5FAD">
        <w:rPr>
          <w:sz w:val="20"/>
          <w:szCs w:val="20"/>
          <w:lang w:bidi="he-IL"/>
        </w:rPr>
        <w:t>у</w:t>
      </w:r>
      <w:r w:rsidRPr="00E11DA0">
        <w:rPr>
          <w:sz w:val="20"/>
          <w:szCs w:val="20"/>
          <w:lang w:bidi="he-IL"/>
        </w:rPr>
        <w:t xml:space="preserve">, а </w:t>
      </w:r>
      <w:proofErr w:type="spellStart"/>
      <w:r w:rsidRPr="00E11DA0">
        <w:rPr>
          <w:sz w:val="20"/>
          <w:szCs w:val="20"/>
          <w:lang w:bidi="he-IL"/>
        </w:rPr>
        <w:t>све</w:t>
      </w:r>
      <w:proofErr w:type="spellEnd"/>
      <w:r w:rsidRPr="00E11DA0">
        <w:rPr>
          <w:sz w:val="20"/>
          <w:szCs w:val="20"/>
          <w:lang w:bidi="he-IL"/>
        </w:rPr>
        <w:t xml:space="preserve"> у </w:t>
      </w:r>
      <w:proofErr w:type="spellStart"/>
      <w:r w:rsidRPr="00E11DA0">
        <w:rPr>
          <w:sz w:val="20"/>
          <w:szCs w:val="20"/>
          <w:lang w:bidi="he-IL"/>
        </w:rPr>
        <w:t>циљу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спречавања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настанка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штете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било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које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врсте</w:t>
      </w:r>
      <w:proofErr w:type="spellEnd"/>
      <w:r w:rsidRPr="00E11DA0">
        <w:rPr>
          <w:sz w:val="20"/>
          <w:szCs w:val="20"/>
          <w:lang w:bidi="he-IL"/>
        </w:rPr>
        <w:t xml:space="preserve">. У </w:t>
      </w:r>
      <w:proofErr w:type="spellStart"/>
      <w:r w:rsidRPr="00E11DA0">
        <w:rPr>
          <w:sz w:val="20"/>
          <w:szCs w:val="20"/>
          <w:lang w:bidi="he-IL"/>
        </w:rPr>
        <w:t>случају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да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је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штета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настала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услед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неблаговременог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обавештавања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од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стране</w:t>
      </w:r>
      <w:proofErr w:type="spellEnd"/>
      <w:r w:rsidRPr="00E11DA0">
        <w:rPr>
          <w:sz w:val="20"/>
          <w:szCs w:val="20"/>
          <w:lang w:bidi="he-IL"/>
        </w:rPr>
        <w:t xml:space="preserve"> Уговарача, </w:t>
      </w:r>
      <w:proofErr w:type="spellStart"/>
      <w:r w:rsidR="00AE5FAD">
        <w:rPr>
          <w:sz w:val="20"/>
          <w:szCs w:val="20"/>
          <w:lang w:bidi="he-IL"/>
        </w:rPr>
        <w:t>или</w:t>
      </w:r>
      <w:proofErr w:type="spellEnd"/>
      <w:r w:rsidR="00AE5FAD">
        <w:rPr>
          <w:sz w:val="20"/>
          <w:szCs w:val="20"/>
          <w:lang w:bidi="he-IL"/>
        </w:rPr>
        <w:t xml:space="preserve"> </w:t>
      </w:r>
      <w:proofErr w:type="spellStart"/>
      <w:r w:rsidR="00AE5FAD">
        <w:rPr>
          <w:sz w:val="20"/>
          <w:szCs w:val="20"/>
          <w:lang w:bidi="he-IL"/>
        </w:rPr>
        <w:t>услед</w:t>
      </w:r>
      <w:proofErr w:type="spellEnd"/>
      <w:r w:rsidR="00AE5FAD">
        <w:rPr>
          <w:sz w:val="20"/>
          <w:szCs w:val="20"/>
          <w:lang w:bidi="he-IL"/>
        </w:rPr>
        <w:t xml:space="preserve"> </w:t>
      </w:r>
      <w:proofErr w:type="spellStart"/>
      <w:r w:rsidR="00AE5FAD">
        <w:rPr>
          <w:sz w:val="20"/>
          <w:szCs w:val="20"/>
          <w:lang w:bidi="he-IL"/>
        </w:rPr>
        <w:t>необезбеђивања</w:t>
      </w:r>
      <w:proofErr w:type="spellEnd"/>
      <w:r w:rsidR="00AE5FAD">
        <w:rPr>
          <w:sz w:val="20"/>
          <w:szCs w:val="20"/>
          <w:lang w:bidi="he-IL"/>
        </w:rPr>
        <w:t xml:space="preserve"> </w:t>
      </w:r>
      <w:proofErr w:type="spellStart"/>
      <w:r w:rsidR="00AE5FAD">
        <w:rPr>
          <w:sz w:val="20"/>
          <w:szCs w:val="20"/>
          <w:lang w:bidi="he-IL"/>
        </w:rPr>
        <w:t>приступа</w:t>
      </w:r>
      <w:proofErr w:type="spellEnd"/>
      <w:r w:rsidR="00AE5FAD">
        <w:rPr>
          <w:sz w:val="20"/>
          <w:szCs w:val="20"/>
          <w:lang w:bidi="he-IL"/>
        </w:rPr>
        <w:t xml:space="preserve"> </w:t>
      </w:r>
      <w:proofErr w:type="spellStart"/>
      <w:r w:rsidR="00AE5FAD">
        <w:rPr>
          <w:sz w:val="20"/>
          <w:szCs w:val="20"/>
          <w:lang w:bidi="he-IL"/>
        </w:rPr>
        <w:t>простору</w:t>
      </w:r>
      <w:proofErr w:type="spellEnd"/>
      <w:r w:rsidR="00AE5FAD">
        <w:rPr>
          <w:sz w:val="20"/>
          <w:szCs w:val="20"/>
          <w:lang w:bidi="he-IL"/>
        </w:rPr>
        <w:t xml:space="preserve"> у </w:t>
      </w:r>
      <w:proofErr w:type="spellStart"/>
      <w:r w:rsidR="00AE5FAD">
        <w:rPr>
          <w:sz w:val="20"/>
          <w:szCs w:val="20"/>
          <w:lang w:bidi="he-IL"/>
        </w:rPr>
        <w:t>коме</w:t>
      </w:r>
      <w:proofErr w:type="spellEnd"/>
      <w:r w:rsidR="00AE5FAD">
        <w:rPr>
          <w:sz w:val="20"/>
          <w:szCs w:val="20"/>
          <w:lang w:bidi="he-IL"/>
        </w:rPr>
        <w:t xml:space="preserve"> </w:t>
      </w:r>
      <w:proofErr w:type="spellStart"/>
      <w:r w:rsidR="00AE5FAD">
        <w:rPr>
          <w:sz w:val="20"/>
          <w:szCs w:val="20"/>
          <w:lang w:bidi="he-IL"/>
        </w:rPr>
        <w:t>је</w:t>
      </w:r>
      <w:proofErr w:type="spellEnd"/>
      <w:r w:rsidR="00AE5FAD">
        <w:rPr>
          <w:sz w:val="20"/>
          <w:szCs w:val="20"/>
          <w:lang w:bidi="he-IL"/>
        </w:rPr>
        <w:t xml:space="preserve"> </w:t>
      </w:r>
      <w:proofErr w:type="spellStart"/>
      <w:r w:rsidR="00AE5FAD">
        <w:rPr>
          <w:sz w:val="20"/>
          <w:szCs w:val="20"/>
          <w:lang w:bidi="he-IL"/>
        </w:rPr>
        <w:t>потребно</w:t>
      </w:r>
      <w:proofErr w:type="spellEnd"/>
      <w:r w:rsidR="00AE5FAD">
        <w:rPr>
          <w:sz w:val="20"/>
          <w:szCs w:val="20"/>
          <w:lang w:bidi="he-IL"/>
        </w:rPr>
        <w:t xml:space="preserve"> </w:t>
      </w:r>
      <w:proofErr w:type="spellStart"/>
      <w:r w:rsidR="00AE5FAD">
        <w:rPr>
          <w:sz w:val="20"/>
          <w:szCs w:val="20"/>
          <w:lang w:bidi="he-IL"/>
        </w:rPr>
        <w:t>извршити</w:t>
      </w:r>
      <w:proofErr w:type="spellEnd"/>
      <w:r w:rsidR="00AE5FAD">
        <w:rPr>
          <w:sz w:val="20"/>
          <w:szCs w:val="20"/>
          <w:lang w:bidi="he-IL"/>
        </w:rPr>
        <w:t xml:space="preserve"> </w:t>
      </w:r>
      <w:proofErr w:type="spellStart"/>
      <w:r w:rsidR="00AE5FAD">
        <w:rPr>
          <w:sz w:val="20"/>
          <w:szCs w:val="20"/>
          <w:lang w:bidi="he-IL"/>
        </w:rPr>
        <w:t>радове</w:t>
      </w:r>
      <w:proofErr w:type="spellEnd"/>
      <w:r w:rsidR="00AE5FAD">
        <w:rPr>
          <w:sz w:val="20"/>
          <w:szCs w:val="20"/>
          <w:lang w:bidi="he-IL"/>
        </w:rPr>
        <w:t xml:space="preserve">, </w:t>
      </w:r>
      <w:proofErr w:type="spellStart"/>
      <w:r w:rsidRPr="00E11DA0">
        <w:rPr>
          <w:sz w:val="20"/>
          <w:szCs w:val="20"/>
          <w:lang w:bidi="he-IL"/>
        </w:rPr>
        <w:t>Топлана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нема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обавезу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накнаде</w:t>
      </w:r>
      <w:proofErr w:type="spellEnd"/>
      <w:r w:rsidRPr="00E11DA0">
        <w:rPr>
          <w:sz w:val="20"/>
          <w:szCs w:val="20"/>
          <w:lang w:bidi="he-IL"/>
        </w:rPr>
        <w:t xml:space="preserve"> </w:t>
      </w:r>
      <w:proofErr w:type="spellStart"/>
      <w:r w:rsidRPr="00E11DA0">
        <w:rPr>
          <w:sz w:val="20"/>
          <w:szCs w:val="20"/>
          <w:lang w:bidi="he-IL"/>
        </w:rPr>
        <w:t>штете</w:t>
      </w:r>
      <w:proofErr w:type="spellEnd"/>
      <w:r w:rsidRPr="00E11DA0">
        <w:rPr>
          <w:sz w:val="20"/>
          <w:szCs w:val="20"/>
          <w:lang w:bidi="he-IL"/>
        </w:rPr>
        <w:t>.</w:t>
      </w:r>
    </w:p>
    <w:p w14:paraId="253F9E4E" w14:textId="77777777" w:rsidR="0099714F" w:rsidRDefault="0099714F" w:rsidP="00901FA3">
      <w:pPr>
        <w:spacing w:before="120"/>
        <w:ind w:firstLine="720"/>
        <w:jc w:val="both"/>
        <w:rPr>
          <w:sz w:val="20"/>
          <w:szCs w:val="20"/>
          <w:lang w:bidi="he-IL"/>
        </w:rPr>
      </w:pPr>
      <w:proofErr w:type="spellStart"/>
      <w:r>
        <w:rPr>
          <w:sz w:val="20"/>
          <w:szCs w:val="20"/>
          <w:lang w:bidi="he-IL"/>
        </w:rPr>
        <w:lastRenderedPageBreak/>
        <w:t>Уколико</w:t>
      </w:r>
      <w:proofErr w:type="spellEnd"/>
      <w:r>
        <w:rPr>
          <w:sz w:val="20"/>
          <w:szCs w:val="20"/>
          <w:lang w:bidi="he-IL"/>
        </w:rPr>
        <w:t xml:space="preserve"> у </w:t>
      </w:r>
      <w:proofErr w:type="spellStart"/>
      <w:r>
        <w:rPr>
          <w:sz w:val="20"/>
          <w:szCs w:val="20"/>
          <w:lang w:bidi="he-IL"/>
        </w:rPr>
        <w:t>објекту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Уговарача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постоји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инсталирана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пумпа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за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отпадну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воду</w:t>
      </w:r>
      <w:proofErr w:type="spellEnd"/>
      <w:r>
        <w:rPr>
          <w:sz w:val="20"/>
          <w:szCs w:val="20"/>
          <w:lang w:bidi="he-IL"/>
        </w:rPr>
        <w:t xml:space="preserve">, </w:t>
      </w:r>
      <w:proofErr w:type="spellStart"/>
      <w:r>
        <w:rPr>
          <w:sz w:val="20"/>
          <w:szCs w:val="20"/>
          <w:lang w:bidi="he-IL"/>
        </w:rPr>
        <w:t>односно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није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други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начин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обезбеђено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одвођење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отпадних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вода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из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топлотне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подстанице</w:t>
      </w:r>
      <w:proofErr w:type="spellEnd"/>
      <w:r>
        <w:rPr>
          <w:sz w:val="20"/>
          <w:szCs w:val="20"/>
          <w:lang w:bidi="he-IL"/>
        </w:rPr>
        <w:t xml:space="preserve">, </w:t>
      </w:r>
      <w:proofErr w:type="spellStart"/>
      <w:r>
        <w:rPr>
          <w:sz w:val="20"/>
          <w:szCs w:val="20"/>
          <w:lang w:bidi="he-IL"/>
        </w:rPr>
        <w:t>Топлана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ће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вршити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испирање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инсталације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само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уз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одобрење</w:t>
      </w:r>
      <w:proofErr w:type="spellEnd"/>
      <w:r>
        <w:rPr>
          <w:sz w:val="20"/>
          <w:szCs w:val="20"/>
          <w:lang w:bidi="he-IL"/>
        </w:rPr>
        <w:t xml:space="preserve"> Уговарача, </w:t>
      </w:r>
      <w:proofErr w:type="spellStart"/>
      <w:r w:rsidR="0039200D">
        <w:rPr>
          <w:sz w:val="20"/>
          <w:szCs w:val="20"/>
          <w:lang w:bidi="he-IL"/>
        </w:rPr>
        <w:t>при</w:t>
      </w:r>
      <w:proofErr w:type="spellEnd"/>
      <w:r w:rsidR="0039200D">
        <w:rPr>
          <w:sz w:val="20"/>
          <w:szCs w:val="20"/>
          <w:lang w:bidi="he-IL"/>
        </w:rPr>
        <w:t xml:space="preserve"> </w:t>
      </w:r>
      <w:proofErr w:type="spellStart"/>
      <w:r w:rsidR="0039200D">
        <w:rPr>
          <w:sz w:val="20"/>
          <w:szCs w:val="20"/>
          <w:lang w:bidi="he-IL"/>
        </w:rPr>
        <w:t>чему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сноси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одговорност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 w:rsidR="000432D7">
        <w:rPr>
          <w:sz w:val="20"/>
          <w:szCs w:val="20"/>
          <w:lang w:bidi="he-IL"/>
        </w:rPr>
        <w:t>за</w:t>
      </w:r>
      <w:proofErr w:type="spellEnd"/>
      <w:r w:rsidR="000432D7">
        <w:rPr>
          <w:sz w:val="20"/>
          <w:szCs w:val="20"/>
          <w:lang w:bidi="he-IL"/>
        </w:rPr>
        <w:t xml:space="preserve"> </w:t>
      </w:r>
      <w:proofErr w:type="spellStart"/>
      <w:r w:rsidR="000432D7">
        <w:rPr>
          <w:sz w:val="20"/>
          <w:szCs w:val="20"/>
          <w:lang w:bidi="he-IL"/>
        </w:rPr>
        <w:t>евентуално</w:t>
      </w:r>
      <w:proofErr w:type="spellEnd"/>
      <w:r w:rsidR="000432D7">
        <w:rPr>
          <w:sz w:val="20"/>
          <w:szCs w:val="20"/>
          <w:lang w:bidi="he-IL"/>
        </w:rPr>
        <w:t xml:space="preserve"> </w:t>
      </w:r>
      <w:proofErr w:type="spellStart"/>
      <w:r w:rsidR="000432D7">
        <w:rPr>
          <w:sz w:val="20"/>
          <w:szCs w:val="20"/>
          <w:lang w:bidi="he-IL"/>
        </w:rPr>
        <w:t>насталу</w:t>
      </w:r>
      <w:proofErr w:type="spellEnd"/>
      <w:r w:rsidR="000432D7">
        <w:rPr>
          <w:sz w:val="20"/>
          <w:szCs w:val="20"/>
          <w:lang w:bidi="he-IL"/>
        </w:rPr>
        <w:t xml:space="preserve"> </w:t>
      </w:r>
      <w:proofErr w:type="spellStart"/>
      <w:r w:rsidR="000432D7">
        <w:rPr>
          <w:sz w:val="20"/>
          <w:szCs w:val="20"/>
          <w:lang w:bidi="he-IL"/>
        </w:rPr>
        <w:t>штету</w:t>
      </w:r>
      <w:proofErr w:type="spellEnd"/>
      <w:r w:rsidR="000432D7">
        <w:rPr>
          <w:sz w:val="20"/>
          <w:szCs w:val="20"/>
          <w:lang w:bidi="he-IL"/>
        </w:rPr>
        <w:t xml:space="preserve"> у </w:t>
      </w:r>
      <w:proofErr w:type="spellStart"/>
      <w:r w:rsidR="000432D7">
        <w:rPr>
          <w:sz w:val="20"/>
          <w:szCs w:val="20"/>
          <w:lang w:bidi="he-IL"/>
        </w:rPr>
        <w:t>случају</w:t>
      </w:r>
      <w:proofErr w:type="spellEnd"/>
      <w:r w:rsidR="000432D7">
        <w:rPr>
          <w:sz w:val="20"/>
          <w:szCs w:val="20"/>
          <w:lang w:bidi="he-IL"/>
        </w:rPr>
        <w:t xml:space="preserve"> </w:t>
      </w:r>
      <w:proofErr w:type="spellStart"/>
      <w:r w:rsidR="000432D7">
        <w:rPr>
          <w:sz w:val="20"/>
          <w:szCs w:val="20"/>
          <w:lang w:bidi="he-IL"/>
        </w:rPr>
        <w:t>изливања</w:t>
      </w:r>
      <w:proofErr w:type="spellEnd"/>
      <w:r w:rsidR="000432D7">
        <w:rPr>
          <w:sz w:val="20"/>
          <w:szCs w:val="20"/>
          <w:lang w:bidi="he-IL"/>
        </w:rPr>
        <w:t xml:space="preserve"> </w:t>
      </w:r>
      <w:proofErr w:type="spellStart"/>
      <w:r w:rsidR="000432D7">
        <w:rPr>
          <w:sz w:val="20"/>
          <w:szCs w:val="20"/>
          <w:lang w:bidi="he-IL"/>
        </w:rPr>
        <w:t>отпадних</w:t>
      </w:r>
      <w:proofErr w:type="spellEnd"/>
      <w:r w:rsidR="000432D7">
        <w:rPr>
          <w:sz w:val="20"/>
          <w:szCs w:val="20"/>
          <w:lang w:bidi="he-IL"/>
        </w:rPr>
        <w:t xml:space="preserve"> </w:t>
      </w:r>
      <w:proofErr w:type="spellStart"/>
      <w:r w:rsidR="000432D7">
        <w:rPr>
          <w:sz w:val="20"/>
          <w:szCs w:val="20"/>
          <w:lang w:bidi="he-IL"/>
        </w:rPr>
        <w:t>вода</w:t>
      </w:r>
      <w:proofErr w:type="spellEnd"/>
      <w:r w:rsidR="000432D7">
        <w:rPr>
          <w:sz w:val="20"/>
          <w:szCs w:val="20"/>
          <w:lang w:bidi="he-IL"/>
        </w:rPr>
        <w:t>.</w:t>
      </w:r>
    </w:p>
    <w:p w14:paraId="25BDF7CE" w14:textId="77777777" w:rsidR="00F24A2D" w:rsidRPr="0099714F" w:rsidRDefault="00F24A2D" w:rsidP="00901FA3">
      <w:pPr>
        <w:spacing w:before="120"/>
        <w:ind w:firstLine="720"/>
        <w:jc w:val="both"/>
        <w:rPr>
          <w:sz w:val="20"/>
          <w:szCs w:val="20"/>
          <w:lang w:bidi="he-IL"/>
        </w:rPr>
      </w:pPr>
    </w:p>
    <w:p w14:paraId="14A8D0B5" w14:textId="77777777" w:rsidR="00F23AC1" w:rsidRPr="00510B1D" w:rsidRDefault="00F23AC1" w:rsidP="00873FA7">
      <w:pPr>
        <w:jc w:val="center"/>
        <w:rPr>
          <w:b/>
          <w:sz w:val="20"/>
          <w:szCs w:val="20"/>
          <w:lang w:bidi="he-IL"/>
        </w:rPr>
      </w:pPr>
      <w:proofErr w:type="spellStart"/>
      <w:r w:rsidRPr="00510B1D">
        <w:rPr>
          <w:b/>
          <w:sz w:val="20"/>
          <w:szCs w:val="20"/>
          <w:lang w:bidi="he-IL"/>
        </w:rPr>
        <w:t>Члан</w:t>
      </w:r>
      <w:proofErr w:type="spellEnd"/>
      <w:r w:rsidRPr="00510B1D">
        <w:rPr>
          <w:b/>
          <w:sz w:val="20"/>
          <w:szCs w:val="20"/>
          <w:lang w:bidi="he-IL"/>
        </w:rPr>
        <w:t xml:space="preserve"> </w:t>
      </w:r>
      <w:r w:rsidR="00772434">
        <w:rPr>
          <w:b/>
          <w:sz w:val="20"/>
          <w:szCs w:val="20"/>
          <w:lang w:bidi="he-IL"/>
        </w:rPr>
        <w:t>8</w:t>
      </w:r>
      <w:r w:rsidRPr="00510B1D">
        <w:rPr>
          <w:b/>
          <w:sz w:val="20"/>
          <w:szCs w:val="20"/>
          <w:lang w:bidi="he-IL"/>
        </w:rPr>
        <w:t>.</w:t>
      </w:r>
    </w:p>
    <w:p w14:paraId="2B5B7657" w14:textId="77777777" w:rsidR="00F23AC1" w:rsidRPr="00510B1D" w:rsidRDefault="00F23AC1" w:rsidP="00873FA7">
      <w:pPr>
        <w:ind w:firstLine="720"/>
        <w:jc w:val="both"/>
        <w:rPr>
          <w:noProof/>
          <w:sz w:val="20"/>
          <w:szCs w:val="20"/>
          <w:lang w:bidi="he-IL"/>
        </w:rPr>
      </w:pPr>
      <w:r w:rsidRPr="00510B1D">
        <w:rPr>
          <w:noProof/>
          <w:sz w:val="20"/>
          <w:szCs w:val="20"/>
          <w:lang w:bidi="he-IL"/>
        </w:rPr>
        <w:t xml:space="preserve">Саставни део овог уговора је </w:t>
      </w:r>
      <w:r w:rsidR="00280074" w:rsidRPr="00280074">
        <w:rPr>
          <w:b/>
          <w:noProof/>
          <w:sz w:val="20"/>
          <w:szCs w:val="20"/>
          <w:lang w:bidi="he-IL"/>
        </w:rPr>
        <w:t>З</w:t>
      </w:r>
      <w:r w:rsidRPr="00280074">
        <w:rPr>
          <w:b/>
          <w:noProof/>
          <w:sz w:val="20"/>
          <w:szCs w:val="20"/>
          <w:lang w:bidi="he-IL"/>
        </w:rPr>
        <w:t>аписник о прегледу</w:t>
      </w:r>
      <w:r w:rsidRPr="00510B1D">
        <w:rPr>
          <w:noProof/>
          <w:sz w:val="20"/>
          <w:szCs w:val="20"/>
          <w:lang w:bidi="he-IL"/>
        </w:rPr>
        <w:t xml:space="preserve"> </w:t>
      </w:r>
      <w:r w:rsidR="00F813D5">
        <w:rPr>
          <w:noProof/>
          <w:sz w:val="20"/>
          <w:szCs w:val="20"/>
          <w:lang w:bidi="he-IL"/>
        </w:rPr>
        <w:t xml:space="preserve">приступачног и видљивог дела </w:t>
      </w:r>
      <w:r w:rsidRPr="00510B1D">
        <w:rPr>
          <w:noProof/>
          <w:sz w:val="20"/>
          <w:szCs w:val="20"/>
          <w:lang w:bidi="he-IL"/>
        </w:rPr>
        <w:t xml:space="preserve">унутрашњих грејних инсталација који је потписан између Уговарача и Топлане, а којим се </w:t>
      </w:r>
      <w:r w:rsidRPr="00280074">
        <w:rPr>
          <w:b/>
          <w:noProof/>
          <w:sz w:val="20"/>
          <w:szCs w:val="20"/>
          <w:lang w:bidi="he-IL"/>
        </w:rPr>
        <w:t>констатује тренутно стање</w:t>
      </w:r>
      <w:r w:rsidRPr="00510B1D">
        <w:rPr>
          <w:noProof/>
          <w:sz w:val="20"/>
          <w:szCs w:val="20"/>
          <w:lang w:bidi="he-IL"/>
        </w:rPr>
        <w:t xml:space="preserve"> унутрашњих грејних инсталација.</w:t>
      </w:r>
    </w:p>
    <w:p w14:paraId="6ED79F20" w14:textId="77777777" w:rsidR="00F23AC1" w:rsidRPr="00510B1D" w:rsidRDefault="00F23AC1" w:rsidP="00901FA3">
      <w:pPr>
        <w:spacing w:before="120"/>
        <w:ind w:firstLine="709"/>
        <w:jc w:val="both"/>
        <w:rPr>
          <w:noProof/>
          <w:sz w:val="20"/>
          <w:szCs w:val="20"/>
          <w:lang w:bidi="he-IL"/>
        </w:rPr>
      </w:pPr>
      <w:r w:rsidRPr="00510B1D">
        <w:rPr>
          <w:noProof/>
          <w:sz w:val="20"/>
          <w:szCs w:val="20"/>
          <w:lang w:bidi="he-IL"/>
        </w:rPr>
        <w:t>Преглед унутрашњих грејних инстралација и сачињавање записника о прегледу се обавља у току грејне сезоне</w:t>
      </w:r>
      <w:r>
        <w:rPr>
          <w:noProof/>
          <w:sz w:val="20"/>
          <w:szCs w:val="20"/>
          <w:lang w:bidi="he-IL"/>
        </w:rPr>
        <w:t>, а изузетно ван грејне сезоне.</w:t>
      </w:r>
    </w:p>
    <w:p w14:paraId="61007F51" w14:textId="77777777" w:rsidR="00F23AC1" w:rsidRPr="003927C0" w:rsidRDefault="00F23AC1" w:rsidP="00901FA3">
      <w:pPr>
        <w:spacing w:before="120"/>
        <w:ind w:firstLine="720"/>
        <w:jc w:val="both"/>
        <w:rPr>
          <w:noProof/>
          <w:sz w:val="20"/>
          <w:szCs w:val="20"/>
          <w:lang w:bidi="he-IL"/>
        </w:rPr>
      </w:pPr>
      <w:r w:rsidRPr="00510B1D">
        <w:rPr>
          <w:noProof/>
          <w:sz w:val="20"/>
          <w:szCs w:val="20"/>
          <w:lang w:bidi="he-IL"/>
        </w:rPr>
        <w:t>У</w:t>
      </w:r>
      <w:r w:rsidR="00F813D5">
        <w:rPr>
          <w:noProof/>
          <w:sz w:val="20"/>
          <w:szCs w:val="20"/>
          <w:lang w:bidi="he-IL"/>
        </w:rPr>
        <w:t xml:space="preserve">колико у тренутку склапања овог Уговора </w:t>
      </w:r>
      <w:r w:rsidR="002E433A">
        <w:rPr>
          <w:noProof/>
          <w:sz w:val="20"/>
          <w:szCs w:val="20"/>
          <w:lang w:bidi="he-IL"/>
        </w:rPr>
        <w:t>Топлана већ одржава унутрашње грејне инсталације Уговарача</w:t>
      </w:r>
      <w:r w:rsidRPr="00510B1D">
        <w:rPr>
          <w:noProof/>
          <w:sz w:val="20"/>
          <w:szCs w:val="20"/>
          <w:lang w:bidi="he-IL"/>
        </w:rPr>
        <w:t>, записник из става 1. овог члана се неће сачињавати.</w:t>
      </w:r>
    </w:p>
    <w:p w14:paraId="6B212775" w14:textId="77777777" w:rsidR="00F23AC1" w:rsidRPr="00510B1D" w:rsidRDefault="00F23AC1" w:rsidP="00873FA7">
      <w:pPr>
        <w:rPr>
          <w:noProof/>
          <w:sz w:val="20"/>
          <w:szCs w:val="20"/>
          <w:lang w:bidi="he-IL"/>
        </w:rPr>
      </w:pPr>
    </w:p>
    <w:p w14:paraId="71F395F5" w14:textId="77777777" w:rsidR="00F23AC1" w:rsidRPr="00510B1D" w:rsidRDefault="00F23AC1" w:rsidP="00873FA7">
      <w:pPr>
        <w:jc w:val="center"/>
        <w:rPr>
          <w:b/>
          <w:sz w:val="20"/>
          <w:szCs w:val="20"/>
          <w:lang w:bidi="he-IL"/>
        </w:rPr>
      </w:pPr>
      <w:proofErr w:type="spellStart"/>
      <w:r w:rsidRPr="00510B1D">
        <w:rPr>
          <w:b/>
          <w:sz w:val="20"/>
          <w:szCs w:val="20"/>
          <w:lang w:bidi="he-IL"/>
        </w:rPr>
        <w:t>Члан</w:t>
      </w:r>
      <w:proofErr w:type="spellEnd"/>
      <w:r w:rsidRPr="00510B1D">
        <w:rPr>
          <w:b/>
          <w:sz w:val="20"/>
          <w:szCs w:val="20"/>
          <w:lang w:bidi="he-IL"/>
        </w:rPr>
        <w:t xml:space="preserve"> </w:t>
      </w:r>
      <w:r w:rsidR="00772434">
        <w:rPr>
          <w:b/>
          <w:sz w:val="20"/>
          <w:szCs w:val="20"/>
          <w:lang w:bidi="he-IL"/>
        </w:rPr>
        <w:t>9</w:t>
      </w:r>
      <w:r w:rsidRPr="00510B1D">
        <w:rPr>
          <w:b/>
          <w:sz w:val="20"/>
          <w:szCs w:val="20"/>
          <w:lang w:bidi="he-IL"/>
        </w:rPr>
        <w:t>.</w:t>
      </w:r>
    </w:p>
    <w:p w14:paraId="28CCCBEB" w14:textId="77777777" w:rsidR="00F23AC1" w:rsidRPr="00510B1D" w:rsidRDefault="001451EC" w:rsidP="00873FA7">
      <w:pPr>
        <w:ind w:firstLine="720"/>
        <w:jc w:val="both"/>
        <w:rPr>
          <w:sz w:val="20"/>
          <w:szCs w:val="20"/>
          <w:lang w:bidi="he-IL"/>
        </w:rPr>
      </w:pPr>
      <w:proofErr w:type="spellStart"/>
      <w:r w:rsidRPr="004A52C4">
        <w:rPr>
          <w:b/>
          <w:sz w:val="20"/>
          <w:szCs w:val="20"/>
          <w:lang w:bidi="he-IL"/>
        </w:rPr>
        <w:t>Приоритет</w:t>
      </w:r>
      <w:proofErr w:type="spellEnd"/>
      <w:r w:rsidRPr="004A52C4">
        <w:rPr>
          <w:b/>
          <w:sz w:val="20"/>
          <w:szCs w:val="20"/>
          <w:lang w:bidi="he-IL"/>
        </w:rPr>
        <w:t xml:space="preserve"> у </w:t>
      </w:r>
      <w:proofErr w:type="spellStart"/>
      <w:r w:rsidRPr="004A52C4">
        <w:rPr>
          <w:b/>
          <w:sz w:val="20"/>
          <w:szCs w:val="20"/>
          <w:lang w:bidi="he-IL"/>
        </w:rPr>
        <w:t>пружању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услуге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одржавања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имају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крајњи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купци</w:t>
      </w:r>
      <w:proofErr w:type="spellEnd"/>
      <w:r>
        <w:rPr>
          <w:sz w:val="20"/>
          <w:szCs w:val="20"/>
          <w:lang w:bidi="he-IL"/>
        </w:rPr>
        <w:t xml:space="preserve"> у </w:t>
      </w:r>
      <w:proofErr w:type="spellStart"/>
      <w:r>
        <w:rPr>
          <w:sz w:val="20"/>
          <w:szCs w:val="20"/>
          <w:lang w:bidi="he-IL"/>
        </w:rPr>
        <w:t>посебним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деловима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објекта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Уговарача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 w:rsidRPr="004A52C4">
        <w:rPr>
          <w:b/>
          <w:sz w:val="20"/>
          <w:szCs w:val="20"/>
          <w:lang w:bidi="he-IL"/>
        </w:rPr>
        <w:t>који</w:t>
      </w:r>
      <w:proofErr w:type="spellEnd"/>
      <w:r w:rsidR="00F23AC1" w:rsidRPr="004A52C4">
        <w:rPr>
          <w:b/>
          <w:sz w:val="20"/>
          <w:szCs w:val="20"/>
          <w:lang w:bidi="he-IL"/>
        </w:rPr>
        <w:t xml:space="preserve"> </w:t>
      </w:r>
      <w:proofErr w:type="spellStart"/>
      <w:r w:rsidR="00F23AC1" w:rsidRPr="004A52C4">
        <w:rPr>
          <w:b/>
          <w:sz w:val="20"/>
          <w:szCs w:val="20"/>
          <w:lang w:bidi="he-IL"/>
        </w:rPr>
        <w:t>редовно</w:t>
      </w:r>
      <w:proofErr w:type="spellEnd"/>
      <w:r w:rsidR="00F23AC1" w:rsidRPr="004A52C4">
        <w:rPr>
          <w:b/>
          <w:sz w:val="20"/>
          <w:szCs w:val="20"/>
          <w:lang w:bidi="he-IL"/>
        </w:rPr>
        <w:t xml:space="preserve"> </w:t>
      </w:r>
      <w:proofErr w:type="spellStart"/>
      <w:r w:rsidR="00F23AC1" w:rsidRPr="004A52C4">
        <w:rPr>
          <w:b/>
          <w:sz w:val="20"/>
          <w:szCs w:val="20"/>
          <w:lang w:bidi="he-IL"/>
        </w:rPr>
        <w:t>измир</w:t>
      </w:r>
      <w:r w:rsidRPr="004A52C4">
        <w:rPr>
          <w:b/>
          <w:sz w:val="20"/>
          <w:szCs w:val="20"/>
          <w:lang w:bidi="he-IL"/>
        </w:rPr>
        <w:t>ују</w:t>
      </w:r>
      <w:proofErr w:type="spellEnd"/>
      <w:r w:rsidR="00F23AC1" w:rsidRPr="004A52C4">
        <w:rPr>
          <w:b/>
          <w:sz w:val="20"/>
          <w:szCs w:val="20"/>
          <w:lang w:bidi="he-IL"/>
        </w:rPr>
        <w:t xml:space="preserve"> </w:t>
      </w:r>
      <w:proofErr w:type="spellStart"/>
      <w:r w:rsidR="00F23AC1" w:rsidRPr="004A52C4">
        <w:rPr>
          <w:b/>
          <w:sz w:val="20"/>
          <w:szCs w:val="20"/>
          <w:lang w:bidi="he-IL"/>
        </w:rPr>
        <w:t>обавезе</w:t>
      </w:r>
      <w:proofErr w:type="spellEnd"/>
      <w:r w:rsidR="00F23AC1" w:rsidRPr="00510B1D"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за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услуг</w:t>
      </w:r>
      <w:r w:rsidR="002E433A">
        <w:rPr>
          <w:sz w:val="20"/>
          <w:szCs w:val="20"/>
          <w:lang w:bidi="he-IL"/>
        </w:rPr>
        <w:t>у</w:t>
      </w:r>
      <w:proofErr w:type="spellEnd"/>
      <w:r w:rsidR="00F23AC1" w:rsidRPr="00510B1D">
        <w:rPr>
          <w:sz w:val="20"/>
          <w:szCs w:val="20"/>
          <w:lang w:bidi="he-IL"/>
        </w:rPr>
        <w:t xml:space="preserve"> </w:t>
      </w:r>
      <w:proofErr w:type="spellStart"/>
      <w:r w:rsidR="00F23AC1" w:rsidRPr="00510B1D">
        <w:rPr>
          <w:sz w:val="20"/>
          <w:szCs w:val="20"/>
          <w:lang w:bidi="he-IL"/>
        </w:rPr>
        <w:t>одржавањ</w:t>
      </w:r>
      <w:r>
        <w:rPr>
          <w:sz w:val="20"/>
          <w:szCs w:val="20"/>
          <w:lang w:bidi="he-IL"/>
        </w:rPr>
        <w:t>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унутрашњих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грејних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инсталација</w:t>
      </w:r>
      <w:proofErr w:type="spellEnd"/>
      <w:r w:rsidR="00F23AC1" w:rsidRPr="00510B1D">
        <w:rPr>
          <w:sz w:val="20"/>
          <w:szCs w:val="20"/>
          <w:lang w:bidi="he-IL"/>
        </w:rPr>
        <w:t>.</w:t>
      </w:r>
    </w:p>
    <w:p w14:paraId="53B7D036" w14:textId="77777777" w:rsidR="00F23AC1" w:rsidRDefault="00F23AC1" w:rsidP="00901FA3">
      <w:pPr>
        <w:spacing w:before="120"/>
        <w:ind w:firstLine="720"/>
        <w:jc w:val="both"/>
        <w:rPr>
          <w:sz w:val="20"/>
          <w:szCs w:val="20"/>
          <w:lang w:bidi="he-IL"/>
        </w:rPr>
      </w:pPr>
      <w:proofErr w:type="spellStart"/>
      <w:r>
        <w:rPr>
          <w:sz w:val="20"/>
          <w:szCs w:val="20"/>
          <w:lang w:bidi="he-IL"/>
        </w:rPr>
        <w:t>Изузетно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од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става</w:t>
      </w:r>
      <w:proofErr w:type="spellEnd"/>
      <w:r>
        <w:rPr>
          <w:sz w:val="20"/>
          <w:szCs w:val="20"/>
          <w:lang w:bidi="he-IL"/>
        </w:rPr>
        <w:t xml:space="preserve"> 1 </w:t>
      </w:r>
      <w:proofErr w:type="spellStart"/>
      <w:r>
        <w:rPr>
          <w:sz w:val="20"/>
          <w:szCs w:val="20"/>
          <w:lang w:bidi="he-IL"/>
        </w:rPr>
        <w:t>овог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члана</w:t>
      </w:r>
      <w:proofErr w:type="spellEnd"/>
      <w:r>
        <w:rPr>
          <w:sz w:val="20"/>
          <w:szCs w:val="20"/>
          <w:lang w:bidi="he-IL"/>
        </w:rPr>
        <w:t xml:space="preserve">, </w:t>
      </w:r>
      <w:proofErr w:type="spellStart"/>
      <w:r>
        <w:rPr>
          <w:sz w:val="20"/>
          <w:szCs w:val="20"/>
          <w:lang w:bidi="he-IL"/>
        </w:rPr>
        <w:t>Топлана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је</w:t>
      </w:r>
      <w:proofErr w:type="spellEnd"/>
      <w:r>
        <w:rPr>
          <w:sz w:val="20"/>
          <w:szCs w:val="20"/>
          <w:lang w:bidi="he-IL"/>
        </w:rPr>
        <w:t xml:space="preserve"> у </w:t>
      </w:r>
      <w:proofErr w:type="spellStart"/>
      <w:r>
        <w:rPr>
          <w:sz w:val="20"/>
          <w:szCs w:val="20"/>
          <w:lang w:bidi="he-IL"/>
        </w:rPr>
        <w:t>обавези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да</w:t>
      </w:r>
      <w:proofErr w:type="spellEnd"/>
      <w:r w:rsidR="00321A38">
        <w:rPr>
          <w:sz w:val="20"/>
          <w:szCs w:val="20"/>
          <w:lang w:bidi="he-IL"/>
        </w:rPr>
        <w:t xml:space="preserve">, у </w:t>
      </w:r>
      <w:proofErr w:type="spellStart"/>
      <w:r w:rsidR="00321A38">
        <w:rPr>
          <w:sz w:val="20"/>
          <w:szCs w:val="20"/>
          <w:lang w:bidi="he-IL"/>
        </w:rPr>
        <w:t>року</w:t>
      </w:r>
      <w:proofErr w:type="spellEnd"/>
      <w:r w:rsidR="00321A38">
        <w:rPr>
          <w:sz w:val="20"/>
          <w:szCs w:val="20"/>
          <w:lang w:bidi="he-IL"/>
        </w:rPr>
        <w:t xml:space="preserve"> </w:t>
      </w:r>
      <w:proofErr w:type="spellStart"/>
      <w:r w:rsidR="00321A38">
        <w:rPr>
          <w:sz w:val="20"/>
          <w:szCs w:val="20"/>
          <w:lang w:bidi="he-IL"/>
        </w:rPr>
        <w:t>мањем</w:t>
      </w:r>
      <w:proofErr w:type="spellEnd"/>
      <w:r w:rsidR="00321A38">
        <w:rPr>
          <w:sz w:val="20"/>
          <w:szCs w:val="20"/>
          <w:lang w:bidi="he-IL"/>
        </w:rPr>
        <w:t xml:space="preserve"> </w:t>
      </w:r>
      <w:proofErr w:type="spellStart"/>
      <w:r w:rsidR="00321A38">
        <w:rPr>
          <w:sz w:val="20"/>
          <w:szCs w:val="20"/>
          <w:lang w:bidi="he-IL"/>
        </w:rPr>
        <w:t>од</w:t>
      </w:r>
      <w:proofErr w:type="spellEnd"/>
      <w:r w:rsidR="00321A38">
        <w:rPr>
          <w:sz w:val="20"/>
          <w:szCs w:val="20"/>
          <w:lang w:bidi="he-IL"/>
        </w:rPr>
        <w:t xml:space="preserve"> 24</w:t>
      </w:r>
      <w:r w:rsidR="002E433A">
        <w:rPr>
          <w:sz w:val="20"/>
          <w:szCs w:val="20"/>
          <w:lang w:bidi="he-IL"/>
        </w:rPr>
        <w:t xml:space="preserve"> </w:t>
      </w:r>
      <w:proofErr w:type="spellStart"/>
      <w:r w:rsidR="002E433A">
        <w:rPr>
          <w:sz w:val="20"/>
          <w:szCs w:val="20"/>
          <w:lang w:bidi="he-IL"/>
        </w:rPr>
        <w:t>часа</w:t>
      </w:r>
      <w:proofErr w:type="spellEnd"/>
      <w:r w:rsidR="002E433A">
        <w:rPr>
          <w:sz w:val="20"/>
          <w:szCs w:val="20"/>
          <w:lang w:bidi="he-IL"/>
        </w:rPr>
        <w:t>,</w:t>
      </w:r>
      <w:r w:rsidR="001451EC">
        <w:rPr>
          <w:sz w:val="20"/>
          <w:szCs w:val="20"/>
          <w:lang w:bidi="he-IL"/>
        </w:rPr>
        <w:t xml:space="preserve"> </w:t>
      </w:r>
      <w:proofErr w:type="spellStart"/>
      <w:r w:rsidR="005955A0">
        <w:rPr>
          <w:sz w:val="20"/>
          <w:szCs w:val="20"/>
          <w:lang w:bidi="he-IL"/>
        </w:rPr>
        <w:t>предузме</w:t>
      </w:r>
      <w:proofErr w:type="spellEnd"/>
      <w:r w:rsidR="005955A0">
        <w:rPr>
          <w:sz w:val="20"/>
          <w:szCs w:val="20"/>
          <w:lang w:bidi="he-IL"/>
        </w:rPr>
        <w:t xml:space="preserve"> </w:t>
      </w:r>
      <w:proofErr w:type="spellStart"/>
      <w:r w:rsidR="005955A0">
        <w:rPr>
          <w:sz w:val="20"/>
          <w:szCs w:val="20"/>
          <w:lang w:bidi="he-IL"/>
        </w:rPr>
        <w:t>одговарајуће</w:t>
      </w:r>
      <w:proofErr w:type="spellEnd"/>
      <w:r w:rsidR="005955A0">
        <w:rPr>
          <w:sz w:val="20"/>
          <w:szCs w:val="20"/>
          <w:lang w:bidi="he-IL"/>
        </w:rPr>
        <w:t xml:space="preserve"> </w:t>
      </w:r>
      <w:proofErr w:type="spellStart"/>
      <w:r w:rsidR="005955A0">
        <w:rPr>
          <w:sz w:val="20"/>
          <w:szCs w:val="20"/>
          <w:lang w:bidi="he-IL"/>
        </w:rPr>
        <w:t>мере</w:t>
      </w:r>
      <w:proofErr w:type="spellEnd"/>
      <w:r w:rsidR="005955A0">
        <w:rPr>
          <w:sz w:val="20"/>
          <w:szCs w:val="20"/>
          <w:lang w:bidi="he-IL"/>
        </w:rPr>
        <w:t xml:space="preserve"> у </w:t>
      </w:r>
      <w:proofErr w:type="spellStart"/>
      <w:r w:rsidR="005955A0">
        <w:rPr>
          <w:sz w:val="20"/>
          <w:szCs w:val="20"/>
          <w:lang w:bidi="he-IL"/>
        </w:rPr>
        <w:t>циљу</w:t>
      </w:r>
      <w:proofErr w:type="spellEnd"/>
      <w:r w:rsidR="005955A0">
        <w:rPr>
          <w:sz w:val="20"/>
          <w:szCs w:val="20"/>
          <w:lang w:bidi="he-IL"/>
        </w:rPr>
        <w:t xml:space="preserve"> </w:t>
      </w:r>
      <w:proofErr w:type="spellStart"/>
      <w:r w:rsidR="005955A0">
        <w:rPr>
          <w:sz w:val="20"/>
          <w:szCs w:val="20"/>
          <w:lang w:bidi="he-IL"/>
        </w:rPr>
        <w:t>извођења</w:t>
      </w:r>
      <w:proofErr w:type="spellEnd"/>
      <w:r w:rsidR="005955A0">
        <w:rPr>
          <w:sz w:val="20"/>
          <w:szCs w:val="20"/>
          <w:lang w:bidi="he-IL"/>
        </w:rPr>
        <w:t xml:space="preserve"> </w:t>
      </w:r>
      <w:proofErr w:type="spellStart"/>
      <w:r w:rsidR="005955A0">
        <w:rPr>
          <w:sz w:val="20"/>
          <w:szCs w:val="20"/>
          <w:lang w:bidi="he-IL"/>
        </w:rPr>
        <w:t>хитне</w:t>
      </w:r>
      <w:proofErr w:type="spellEnd"/>
      <w:r w:rsidR="005955A0">
        <w:rPr>
          <w:sz w:val="20"/>
          <w:szCs w:val="20"/>
          <w:lang w:bidi="he-IL"/>
        </w:rPr>
        <w:t xml:space="preserve"> </w:t>
      </w:r>
      <w:proofErr w:type="spellStart"/>
      <w:r w:rsidR="005955A0">
        <w:rPr>
          <w:sz w:val="20"/>
          <w:szCs w:val="20"/>
          <w:lang w:bidi="he-IL"/>
        </w:rPr>
        <w:t>интервенције</w:t>
      </w:r>
      <w:proofErr w:type="spellEnd"/>
      <w:r w:rsidR="005955A0"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унутрашњим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грејним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инсталацијама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уколико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је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неопходно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ради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спречавања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хаварије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која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може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настати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опреми</w:t>
      </w:r>
      <w:proofErr w:type="spellEnd"/>
      <w:r>
        <w:rPr>
          <w:sz w:val="20"/>
          <w:szCs w:val="20"/>
          <w:lang w:bidi="he-IL"/>
        </w:rPr>
        <w:t xml:space="preserve"> Уговарача. </w:t>
      </w:r>
    </w:p>
    <w:p w14:paraId="4DBB794A" w14:textId="77777777" w:rsidR="00F23AC1" w:rsidRDefault="00F23AC1" w:rsidP="00873FA7">
      <w:pPr>
        <w:ind w:firstLine="720"/>
        <w:jc w:val="both"/>
        <w:rPr>
          <w:sz w:val="20"/>
          <w:szCs w:val="20"/>
          <w:lang w:bidi="he-IL"/>
        </w:rPr>
      </w:pPr>
    </w:p>
    <w:p w14:paraId="2C28E546" w14:textId="77777777" w:rsidR="00F23AC1" w:rsidRPr="00510B1D" w:rsidRDefault="00F23AC1" w:rsidP="00873FA7">
      <w:pPr>
        <w:jc w:val="center"/>
        <w:rPr>
          <w:b/>
          <w:sz w:val="20"/>
          <w:szCs w:val="20"/>
          <w:lang w:bidi="he-IL"/>
        </w:rPr>
      </w:pPr>
      <w:proofErr w:type="spellStart"/>
      <w:r w:rsidRPr="00510B1D">
        <w:rPr>
          <w:b/>
          <w:sz w:val="20"/>
          <w:szCs w:val="20"/>
          <w:lang w:bidi="he-IL"/>
        </w:rPr>
        <w:t>Члан</w:t>
      </w:r>
      <w:proofErr w:type="spellEnd"/>
      <w:r w:rsidRPr="00510B1D">
        <w:rPr>
          <w:b/>
          <w:sz w:val="20"/>
          <w:szCs w:val="20"/>
          <w:lang w:bidi="he-IL"/>
        </w:rPr>
        <w:t xml:space="preserve"> </w:t>
      </w:r>
      <w:r w:rsidR="00D84DE4">
        <w:rPr>
          <w:b/>
          <w:sz w:val="20"/>
          <w:szCs w:val="20"/>
          <w:lang w:bidi="he-IL"/>
        </w:rPr>
        <w:t>1</w:t>
      </w:r>
      <w:r w:rsidR="00772434">
        <w:rPr>
          <w:b/>
          <w:sz w:val="20"/>
          <w:szCs w:val="20"/>
          <w:lang w:bidi="he-IL"/>
        </w:rPr>
        <w:t>0</w:t>
      </w:r>
      <w:r w:rsidRPr="00510B1D">
        <w:rPr>
          <w:b/>
          <w:sz w:val="20"/>
          <w:szCs w:val="20"/>
          <w:lang w:bidi="he-IL"/>
        </w:rPr>
        <w:t>.</w:t>
      </w:r>
    </w:p>
    <w:p w14:paraId="37F07CA8" w14:textId="77777777" w:rsidR="00F23AC1" w:rsidRDefault="00F23AC1" w:rsidP="00873FA7">
      <w:pPr>
        <w:ind w:firstLine="720"/>
        <w:jc w:val="both"/>
        <w:rPr>
          <w:sz w:val="20"/>
          <w:szCs w:val="20"/>
          <w:lang w:bidi="he-IL"/>
        </w:rPr>
      </w:pPr>
      <w:proofErr w:type="spellStart"/>
      <w:r w:rsidRPr="00510B1D">
        <w:rPr>
          <w:sz w:val="20"/>
          <w:szCs w:val="20"/>
          <w:lang w:bidi="he-IL"/>
        </w:rPr>
        <w:t>Топлана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је</w:t>
      </w:r>
      <w:proofErr w:type="spellEnd"/>
      <w:r w:rsidRPr="00510B1D">
        <w:rPr>
          <w:sz w:val="20"/>
          <w:szCs w:val="20"/>
          <w:lang w:bidi="he-IL"/>
        </w:rPr>
        <w:t xml:space="preserve"> у </w:t>
      </w:r>
      <w:proofErr w:type="spellStart"/>
      <w:r w:rsidRPr="00510B1D">
        <w:rPr>
          <w:sz w:val="20"/>
          <w:szCs w:val="20"/>
          <w:lang w:bidi="he-IL"/>
        </w:rPr>
        <w:t>обавези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да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на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захтев</w:t>
      </w:r>
      <w:proofErr w:type="spellEnd"/>
      <w:r w:rsidRPr="00510B1D">
        <w:rPr>
          <w:sz w:val="20"/>
          <w:szCs w:val="20"/>
          <w:lang w:bidi="he-IL"/>
        </w:rPr>
        <w:t xml:space="preserve"> Уговарача, </w:t>
      </w:r>
      <w:proofErr w:type="spellStart"/>
      <w:r w:rsidRPr="00510B1D">
        <w:rPr>
          <w:sz w:val="20"/>
          <w:szCs w:val="20"/>
          <w:lang w:bidi="he-IL"/>
        </w:rPr>
        <w:t>стави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на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увид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документацију</w:t>
      </w:r>
      <w:proofErr w:type="spellEnd"/>
      <w:r w:rsidRPr="00510B1D">
        <w:rPr>
          <w:sz w:val="20"/>
          <w:szCs w:val="20"/>
          <w:lang w:bidi="he-IL"/>
        </w:rPr>
        <w:t xml:space="preserve"> о </w:t>
      </w:r>
      <w:proofErr w:type="spellStart"/>
      <w:r w:rsidRPr="00510B1D">
        <w:rPr>
          <w:sz w:val="20"/>
          <w:szCs w:val="20"/>
          <w:lang w:bidi="he-IL"/>
        </w:rPr>
        <w:t>предмету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одржавања</w:t>
      </w:r>
      <w:proofErr w:type="spellEnd"/>
      <w:r w:rsidRPr="00510B1D">
        <w:rPr>
          <w:sz w:val="20"/>
          <w:szCs w:val="20"/>
          <w:lang w:bidi="he-IL"/>
        </w:rPr>
        <w:t>.</w:t>
      </w:r>
    </w:p>
    <w:p w14:paraId="1FEB04C9" w14:textId="77777777" w:rsidR="001451EC" w:rsidRDefault="001451EC" w:rsidP="00873FA7">
      <w:pPr>
        <w:ind w:firstLine="720"/>
        <w:jc w:val="both"/>
        <w:rPr>
          <w:sz w:val="20"/>
          <w:szCs w:val="20"/>
          <w:lang w:bidi="he-IL"/>
        </w:rPr>
      </w:pPr>
    </w:p>
    <w:p w14:paraId="16235F00" w14:textId="77777777" w:rsidR="001451EC" w:rsidRPr="00510B1D" w:rsidRDefault="001451EC" w:rsidP="00873FA7">
      <w:pPr>
        <w:jc w:val="center"/>
        <w:rPr>
          <w:b/>
          <w:sz w:val="20"/>
          <w:szCs w:val="20"/>
          <w:lang w:bidi="he-IL"/>
        </w:rPr>
      </w:pPr>
      <w:proofErr w:type="spellStart"/>
      <w:r w:rsidRPr="00510B1D">
        <w:rPr>
          <w:b/>
          <w:sz w:val="20"/>
          <w:szCs w:val="20"/>
          <w:lang w:bidi="he-IL"/>
        </w:rPr>
        <w:t>Члан</w:t>
      </w:r>
      <w:proofErr w:type="spellEnd"/>
      <w:r w:rsidRPr="00510B1D">
        <w:rPr>
          <w:b/>
          <w:sz w:val="20"/>
          <w:szCs w:val="20"/>
          <w:lang w:bidi="he-IL"/>
        </w:rPr>
        <w:t xml:space="preserve"> 1</w:t>
      </w:r>
      <w:r w:rsidR="00772434">
        <w:rPr>
          <w:b/>
          <w:sz w:val="20"/>
          <w:szCs w:val="20"/>
          <w:lang w:bidi="he-IL"/>
        </w:rPr>
        <w:t>1</w:t>
      </w:r>
      <w:r w:rsidRPr="00510B1D">
        <w:rPr>
          <w:b/>
          <w:sz w:val="20"/>
          <w:szCs w:val="20"/>
          <w:lang w:bidi="he-IL"/>
        </w:rPr>
        <w:t>.</w:t>
      </w:r>
    </w:p>
    <w:p w14:paraId="66003D84" w14:textId="77777777" w:rsidR="00F23AC1" w:rsidRPr="00254E15" w:rsidRDefault="00C36747" w:rsidP="00873FA7">
      <w:pPr>
        <w:ind w:firstLine="720"/>
        <w:jc w:val="both"/>
        <w:rPr>
          <w:sz w:val="20"/>
          <w:szCs w:val="20"/>
          <w:lang w:bidi="he-IL"/>
        </w:rPr>
      </w:pPr>
      <w:proofErr w:type="spellStart"/>
      <w:r>
        <w:rPr>
          <w:sz w:val="20"/>
          <w:szCs w:val="20"/>
          <w:lang w:bidi="he-IL"/>
        </w:rPr>
        <w:t>З</w:t>
      </w:r>
      <w:r w:rsidR="007D4B4B">
        <w:rPr>
          <w:sz w:val="20"/>
          <w:szCs w:val="20"/>
          <w:lang w:bidi="he-IL"/>
        </w:rPr>
        <w:t>бог</w:t>
      </w:r>
      <w:proofErr w:type="spellEnd"/>
      <w:r w:rsidR="007D4B4B">
        <w:rPr>
          <w:sz w:val="20"/>
          <w:szCs w:val="20"/>
          <w:lang w:bidi="he-IL"/>
        </w:rPr>
        <w:t xml:space="preserve"> </w:t>
      </w:r>
      <w:proofErr w:type="spellStart"/>
      <w:r w:rsidR="004C6309">
        <w:rPr>
          <w:sz w:val="20"/>
          <w:szCs w:val="20"/>
          <w:lang w:bidi="he-IL"/>
        </w:rPr>
        <w:t>карактеристика</w:t>
      </w:r>
      <w:proofErr w:type="spellEnd"/>
      <w:r w:rsidR="007D4B4B">
        <w:rPr>
          <w:sz w:val="20"/>
          <w:szCs w:val="20"/>
          <w:lang w:bidi="he-IL"/>
        </w:rPr>
        <w:t xml:space="preserve"> </w:t>
      </w:r>
      <w:proofErr w:type="spellStart"/>
      <w:r w:rsidR="007D4B4B">
        <w:rPr>
          <w:sz w:val="20"/>
          <w:szCs w:val="20"/>
          <w:lang w:bidi="he-IL"/>
        </w:rPr>
        <w:t>уграђене</w:t>
      </w:r>
      <w:proofErr w:type="spellEnd"/>
      <w:r w:rsidR="007D4B4B">
        <w:rPr>
          <w:sz w:val="20"/>
          <w:szCs w:val="20"/>
          <w:lang w:bidi="he-IL"/>
        </w:rPr>
        <w:t xml:space="preserve"> </w:t>
      </w:r>
      <w:proofErr w:type="spellStart"/>
      <w:r w:rsidR="007D4B4B">
        <w:rPr>
          <w:sz w:val="20"/>
          <w:szCs w:val="20"/>
          <w:lang w:bidi="he-IL"/>
        </w:rPr>
        <w:t>опреме</w:t>
      </w:r>
      <w:proofErr w:type="spellEnd"/>
      <w:r w:rsidR="007D4B4B">
        <w:rPr>
          <w:sz w:val="20"/>
          <w:szCs w:val="20"/>
          <w:lang w:bidi="he-IL"/>
        </w:rPr>
        <w:t xml:space="preserve"> и </w:t>
      </w:r>
      <w:proofErr w:type="spellStart"/>
      <w:r w:rsidR="007D4B4B">
        <w:rPr>
          <w:sz w:val="20"/>
          <w:szCs w:val="20"/>
          <w:lang w:bidi="he-IL"/>
        </w:rPr>
        <w:t>њеног</w:t>
      </w:r>
      <w:proofErr w:type="spellEnd"/>
      <w:r w:rsidR="007D4B4B">
        <w:rPr>
          <w:sz w:val="20"/>
          <w:szCs w:val="20"/>
          <w:lang w:bidi="he-IL"/>
        </w:rPr>
        <w:t xml:space="preserve"> </w:t>
      </w:r>
      <w:proofErr w:type="spellStart"/>
      <w:r w:rsidR="007D4B4B">
        <w:rPr>
          <w:sz w:val="20"/>
          <w:szCs w:val="20"/>
          <w:lang w:bidi="he-IL"/>
        </w:rPr>
        <w:t>прецизног</w:t>
      </w:r>
      <w:proofErr w:type="spellEnd"/>
      <w:r w:rsidR="007D4B4B">
        <w:rPr>
          <w:sz w:val="20"/>
          <w:szCs w:val="20"/>
          <w:lang w:bidi="he-IL"/>
        </w:rPr>
        <w:t xml:space="preserve"> </w:t>
      </w:r>
      <w:proofErr w:type="spellStart"/>
      <w:r w:rsidR="007D4B4B">
        <w:rPr>
          <w:sz w:val="20"/>
          <w:szCs w:val="20"/>
          <w:lang w:bidi="he-IL"/>
        </w:rPr>
        <w:t>подешавања</w:t>
      </w:r>
      <w:proofErr w:type="spellEnd"/>
      <w:r w:rsidR="007D4B4B">
        <w:rPr>
          <w:sz w:val="20"/>
          <w:szCs w:val="20"/>
          <w:lang w:bidi="he-IL"/>
        </w:rPr>
        <w:t xml:space="preserve">, </w:t>
      </w:r>
      <w:proofErr w:type="spellStart"/>
      <w:r>
        <w:rPr>
          <w:sz w:val="20"/>
          <w:szCs w:val="20"/>
          <w:lang w:bidi="he-IL"/>
        </w:rPr>
        <w:t>као</w:t>
      </w:r>
      <w:proofErr w:type="spellEnd"/>
      <w:r>
        <w:rPr>
          <w:sz w:val="20"/>
          <w:szCs w:val="20"/>
          <w:lang w:bidi="he-IL"/>
        </w:rPr>
        <w:t xml:space="preserve"> и </w:t>
      </w:r>
      <w:proofErr w:type="spellStart"/>
      <w:r>
        <w:rPr>
          <w:sz w:val="20"/>
          <w:szCs w:val="20"/>
          <w:lang w:bidi="he-IL"/>
        </w:rPr>
        <w:t>због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мера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заштите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раду</w:t>
      </w:r>
      <w:proofErr w:type="spellEnd"/>
      <w:r>
        <w:rPr>
          <w:sz w:val="20"/>
          <w:szCs w:val="20"/>
          <w:lang w:bidi="he-IL"/>
        </w:rPr>
        <w:t xml:space="preserve"> и </w:t>
      </w:r>
      <w:proofErr w:type="spellStart"/>
      <w:r>
        <w:rPr>
          <w:sz w:val="20"/>
          <w:szCs w:val="20"/>
          <w:lang w:bidi="he-IL"/>
        </w:rPr>
        <w:t>поштовања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упутства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за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рад</w:t>
      </w:r>
      <w:proofErr w:type="spellEnd"/>
      <w:r>
        <w:rPr>
          <w:sz w:val="20"/>
          <w:szCs w:val="20"/>
          <w:lang w:bidi="he-IL"/>
        </w:rPr>
        <w:t xml:space="preserve"> у </w:t>
      </w:r>
      <w:proofErr w:type="spellStart"/>
      <w:r>
        <w:rPr>
          <w:sz w:val="20"/>
          <w:szCs w:val="20"/>
          <w:lang w:bidi="he-IL"/>
        </w:rPr>
        <w:t>подстаници</w:t>
      </w:r>
      <w:proofErr w:type="spellEnd"/>
      <w:r>
        <w:rPr>
          <w:sz w:val="20"/>
          <w:szCs w:val="20"/>
          <w:lang w:bidi="he-IL"/>
        </w:rPr>
        <w:t xml:space="preserve"> (</w:t>
      </w:r>
      <w:proofErr w:type="spellStart"/>
      <w:r>
        <w:rPr>
          <w:sz w:val="20"/>
          <w:szCs w:val="20"/>
          <w:lang w:bidi="he-IL"/>
        </w:rPr>
        <w:t>опрема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под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притиском</w:t>
      </w:r>
      <w:proofErr w:type="spellEnd"/>
      <w:r>
        <w:rPr>
          <w:sz w:val="20"/>
          <w:szCs w:val="20"/>
          <w:lang w:bidi="he-IL"/>
        </w:rPr>
        <w:t xml:space="preserve">), </w:t>
      </w:r>
      <w:proofErr w:type="spellStart"/>
      <w:r w:rsidR="00321A38" w:rsidRPr="004A52C4">
        <w:rPr>
          <w:b/>
          <w:sz w:val="20"/>
          <w:szCs w:val="20"/>
          <w:lang w:bidi="he-IL"/>
        </w:rPr>
        <w:t>кључ</w:t>
      </w:r>
      <w:proofErr w:type="spellEnd"/>
      <w:r w:rsidR="00321A38" w:rsidRPr="004A52C4">
        <w:rPr>
          <w:b/>
          <w:sz w:val="20"/>
          <w:szCs w:val="20"/>
          <w:lang w:bidi="he-IL"/>
        </w:rPr>
        <w:t xml:space="preserve"> </w:t>
      </w:r>
      <w:proofErr w:type="spellStart"/>
      <w:r w:rsidR="00321A38" w:rsidRPr="004A52C4">
        <w:rPr>
          <w:b/>
          <w:sz w:val="20"/>
          <w:szCs w:val="20"/>
          <w:lang w:bidi="he-IL"/>
        </w:rPr>
        <w:t>од</w:t>
      </w:r>
      <w:proofErr w:type="spellEnd"/>
      <w:r w:rsidR="00321A38" w:rsidRPr="004A52C4">
        <w:rPr>
          <w:b/>
          <w:sz w:val="20"/>
          <w:szCs w:val="20"/>
          <w:lang w:bidi="he-IL"/>
        </w:rPr>
        <w:t xml:space="preserve"> </w:t>
      </w:r>
      <w:proofErr w:type="spellStart"/>
      <w:r w:rsidR="00F23AC1" w:rsidRPr="004A52C4">
        <w:rPr>
          <w:b/>
          <w:sz w:val="20"/>
          <w:szCs w:val="20"/>
          <w:lang w:bidi="he-IL"/>
        </w:rPr>
        <w:t>просториј</w:t>
      </w:r>
      <w:r w:rsidR="00321A38" w:rsidRPr="004A52C4">
        <w:rPr>
          <w:b/>
          <w:sz w:val="20"/>
          <w:szCs w:val="20"/>
          <w:lang w:bidi="he-IL"/>
        </w:rPr>
        <w:t>е</w:t>
      </w:r>
      <w:proofErr w:type="spellEnd"/>
      <w:r w:rsidR="00F23AC1">
        <w:rPr>
          <w:sz w:val="20"/>
          <w:szCs w:val="20"/>
          <w:lang w:bidi="he-IL"/>
        </w:rPr>
        <w:t xml:space="preserve"> у </w:t>
      </w:r>
      <w:proofErr w:type="spellStart"/>
      <w:r w:rsidR="00F23AC1">
        <w:rPr>
          <w:sz w:val="20"/>
          <w:szCs w:val="20"/>
          <w:lang w:bidi="he-IL"/>
        </w:rPr>
        <w:t>којој</w:t>
      </w:r>
      <w:proofErr w:type="spellEnd"/>
      <w:r w:rsidR="00F23AC1">
        <w:rPr>
          <w:sz w:val="20"/>
          <w:szCs w:val="20"/>
          <w:lang w:bidi="he-IL"/>
        </w:rPr>
        <w:t xml:space="preserve"> </w:t>
      </w:r>
      <w:proofErr w:type="spellStart"/>
      <w:r w:rsidR="00321A38">
        <w:rPr>
          <w:sz w:val="20"/>
          <w:szCs w:val="20"/>
          <w:lang w:bidi="he-IL"/>
        </w:rPr>
        <w:t>с</w:t>
      </w:r>
      <w:r w:rsidR="00F23AC1">
        <w:rPr>
          <w:sz w:val="20"/>
          <w:szCs w:val="20"/>
          <w:lang w:bidi="he-IL"/>
        </w:rPr>
        <w:t>е</w:t>
      </w:r>
      <w:proofErr w:type="spellEnd"/>
      <w:r w:rsidR="00F23AC1">
        <w:rPr>
          <w:sz w:val="20"/>
          <w:szCs w:val="20"/>
          <w:lang w:bidi="he-IL"/>
        </w:rPr>
        <w:t xml:space="preserve"> </w:t>
      </w:r>
      <w:proofErr w:type="spellStart"/>
      <w:r w:rsidR="00321A38">
        <w:rPr>
          <w:sz w:val="20"/>
          <w:szCs w:val="20"/>
          <w:lang w:bidi="he-IL"/>
        </w:rPr>
        <w:t>налази</w:t>
      </w:r>
      <w:proofErr w:type="spellEnd"/>
      <w:r w:rsidR="00F23AC1">
        <w:rPr>
          <w:sz w:val="20"/>
          <w:szCs w:val="20"/>
          <w:lang w:bidi="he-IL"/>
        </w:rPr>
        <w:t xml:space="preserve"> </w:t>
      </w:r>
      <w:proofErr w:type="spellStart"/>
      <w:r w:rsidR="00F23AC1">
        <w:rPr>
          <w:sz w:val="20"/>
          <w:szCs w:val="20"/>
          <w:lang w:bidi="he-IL"/>
        </w:rPr>
        <w:t>топлотна</w:t>
      </w:r>
      <w:proofErr w:type="spellEnd"/>
      <w:r w:rsidR="00F23AC1">
        <w:rPr>
          <w:sz w:val="20"/>
          <w:szCs w:val="20"/>
          <w:lang w:bidi="he-IL"/>
        </w:rPr>
        <w:t xml:space="preserve"> </w:t>
      </w:r>
      <w:proofErr w:type="spellStart"/>
      <w:r w:rsidR="00F23AC1">
        <w:rPr>
          <w:sz w:val="20"/>
          <w:szCs w:val="20"/>
          <w:lang w:bidi="he-IL"/>
        </w:rPr>
        <w:t>подстаница</w:t>
      </w:r>
      <w:proofErr w:type="spellEnd"/>
      <w:r w:rsidR="00F23AC1">
        <w:rPr>
          <w:sz w:val="20"/>
          <w:szCs w:val="20"/>
          <w:lang w:bidi="he-IL"/>
        </w:rPr>
        <w:t xml:space="preserve"> </w:t>
      </w:r>
      <w:proofErr w:type="spellStart"/>
      <w:r w:rsidR="00F23AC1" w:rsidRPr="004A52C4">
        <w:rPr>
          <w:b/>
          <w:sz w:val="20"/>
          <w:szCs w:val="20"/>
          <w:lang w:bidi="he-IL"/>
        </w:rPr>
        <w:t>има</w:t>
      </w:r>
      <w:proofErr w:type="spellEnd"/>
      <w:r w:rsidR="00F23AC1" w:rsidRPr="004A52C4">
        <w:rPr>
          <w:b/>
          <w:sz w:val="20"/>
          <w:szCs w:val="20"/>
          <w:lang w:bidi="he-IL"/>
        </w:rPr>
        <w:t xml:space="preserve"> </w:t>
      </w:r>
      <w:proofErr w:type="spellStart"/>
      <w:r w:rsidR="00F23AC1" w:rsidRPr="004A52C4">
        <w:rPr>
          <w:b/>
          <w:sz w:val="20"/>
          <w:szCs w:val="20"/>
          <w:lang w:bidi="he-IL"/>
        </w:rPr>
        <w:t>само</w:t>
      </w:r>
      <w:proofErr w:type="spellEnd"/>
      <w:r w:rsidR="00F23AC1" w:rsidRPr="004A52C4">
        <w:rPr>
          <w:b/>
          <w:sz w:val="20"/>
          <w:szCs w:val="20"/>
          <w:lang w:bidi="he-IL"/>
        </w:rPr>
        <w:t xml:space="preserve"> Топлана</w:t>
      </w:r>
      <w:r w:rsidR="00F23AC1">
        <w:rPr>
          <w:sz w:val="20"/>
          <w:szCs w:val="20"/>
          <w:lang w:bidi="he-IL"/>
        </w:rPr>
        <w:t xml:space="preserve">, </w:t>
      </w:r>
      <w:proofErr w:type="spellStart"/>
      <w:r w:rsidR="00F23AC1">
        <w:rPr>
          <w:sz w:val="20"/>
          <w:szCs w:val="20"/>
          <w:lang w:bidi="he-IL"/>
        </w:rPr>
        <w:t>док</w:t>
      </w:r>
      <w:proofErr w:type="spellEnd"/>
      <w:r w:rsidR="00F23AC1">
        <w:rPr>
          <w:sz w:val="20"/>
          <w:szCs w:val="20"/>
          <w:lang w:bidi="he-IL"/>
        </w:rPr>
        <w:t xml:space="preserve"> </w:t>
      </w:r>
      <w:proofErr w:type="spellStart"/>
      <w:r w:rsidR="00F23AC1">
        <w:rPr>
          <w:sz w:val="20"/>
          <w:szCs w:val="20"/>
          <w:lang w:bidi="he-IL"/>
        </w:rPr>
        <w:t>Уговарач</w:t>
      </w:r>
      <w:proofErr w:type="spellEnd"/>
      <w:r w:rsidR="00F23AC1">
        <w:rPr>
          <w:sz w:val="20"/>
          <w:szCs w:val="20"/>
          <w:lang w:bidi="he-IL"/>
        </w:rPr>
        <w:t xml:space="preserve"> </w:t>
      </w:r>
      <w:proofErr w:type="spellStart"/>
      <w:r w:rsidR="00F23AC1">
        <w:rPr>
          <w:sz w:val="20"/>
          <w:szCs w:val="20"/>
          <w:lang w:bidi="he-IL"/>
        </w:rPr>
        <w:t>задржава</w:t>
      </w:r>
      <w:proofErr w:type="spellEnd"/>
      <w:r w:rsidR="00F23AC1">
        <w:rPr>
          <w:sz w:val="20"/>
          <w:szCs w:val="20"/>
          <w:lang w:bidi="he-IL"/>
        </w:rPr>
        <w:t xml:space="preserve"> </w:t>
      </w:r>
      <w:proofErr w:type="spellStart"/>
      <w:r w:rsidR="00F23AC1">
        <w:rPr>
          <w:sz w:val="20"/>
          <w:szCs w:val="20"/>
          <w:lang w:bidi="he-IL"/>
        </w:rPr>
        <w:t>право</w:t>
      </w:r>
      <w:proofErr w:type="spellEnd"/>
      <w:r w:rsidR="00F23AC1">
        <w:rPr>
          <w:sz w:val="20"/>
          <w:szCs w:val="20"/>
          <w:lang w:bidi="he-IL"/>
        </w:rPr>
        <w:t xml:space="preserve"> </w:t>
      </w:r>
      <w:proofErr w:type="spellStart"/>
      <w:r w:rsidR="004C6309">
        <w:rPr>
          <w:sz w:val="20"/>
          <w:szCs w:val="20"/>
          <w:lang w:bidi="he-IL"/>
        </w:rPr>
        <w:t>увида</w:t>
      </w:r>
      <w:proofErr w:type="spellEnd"/>
      <w:r w:rsidR="00F23AC1">
        <w:rPr>
          <w:sz w:val="20"/>
          <w:szCs w:val="20"/>
          <w:lang w:bidi="he-IL"/>
        </w:rPr>
        <w:t xml:space="preserve"> </w:t>
      </w:r>
      <w:r w:rsidR="004C6309">
        <w:rPr>
          <w:sz w:val="20"/>
          <w:szCs w:val="20"/>
          <w:lang w:bidi="he-IL"/>
        </w:rPr>
        <w:t xml:space="preserve">у </w:t>
      </w:r>
      <w:proofErr w:type="spellStart"/>
      <w:r w:rsidR="004C6309">
        <w:rPr>
          <w:sz w:val="20"/>
          <w:szCs w:val="20"/>
          <w:lang w:bidi="he-IL"/>
        </w:rPr>
        <w:t>постојеће</w:t>
      </w:r>
      <w:proofErr w:type="spellEnd"/>
      <w:r w:rsidR="004C6309">
        <w:rPr>
          <w:sz w:val="20"/>
          <w:szCs w:val="20"/>
          <w:lang w:bidi="he-IL"/>
        </w:rPr>
        <w:t xml:space="preserve"> </w:t>
      </w:r>
      <w:proofErr w:type="spellStart"/>
      <w:r w:rsidR="00F23AC1">
        <w:rPr>
          <w:sz w:val="20"/>
          <w:szCs w:val="20"/>
          <w:lang w:bidi="he-IL"/>
        </w:rPr>
        <w:t>стањ</w:t>
      </w:r>
      <w:r w:rsidR="004C6309">
        <w:rPr>
          <w:sz w:val="20"/>
          <w:szCs w:val="20"/>
          <w:lang w:bidi="he-IL"/>
        </w:rPr>
        <w:t>е</w:t>
      </w:r>
      <w:proofErr w:type="spellEnd"/>
      <w:r w:rsidR="00F23AC1">
        <w:rPr>
          <w:sz w:val="20"/>
          <w:szCs w:val="20"/>
          <w:lang w:bidi="he-IL"/>
        </w:rPr>
        <w:t xml:space="preserve"> </w:t>
      </w:r>
      <w:proofErr w:type="spellStart"/>
      <w:r w:rsidR="00F23AC1">
        <w:rPr>
          <w:sz w:val="20"/>
          <w:szCs w:val="20"/>
          <w:lang w:bidi="he-IL"/>
        </w:rPr>
        <w:t>по</w:t>
      </w:r>
      <w:r w:rsidR="004C6309">
        <w:rPr>
          <w:sz w:val="20"/>
          <w:szCs w:val="20"/>
          <w:lang w:bidi="he-IL"/>
        </w:rPr>
        <w:t>дстанице</w:t>
      </w:r>
      <w:proofErr w:type="spellEnd"/>
      <w:r w:rsidR="007D4B4B">
        <w:rPr>
          <w:sz w:val="20"/>
          <w:szCs w:val="20"/>
          <w:lang w:bidi="he-IL"/>
        </w:rPr>
        <w:t xml:space="preserve"> у </w:t>
      </w:r>
      <w:proofErr w:type="spellStart"/>
      <w:r w:rsidR="007D4B4B">
        <w:rPr>
          <w:sz w:val="20"/>
          <w:szCs w:val="20"/>
          <w:lang w:bidi="he-IL"/>
        </w:rPr>
        <w:t>било</w:t>
      </w:r>
      <w:proofErr w:type="spellEnd"/>
      <w:r w:rsidR="007D4B4B">
        <w:rPr>
          <w:sz w:val="20"/>
          <w:szCs w:val="20"/>
          <w:lang w:bidi="he-IL"/>
        </w:rPr>
        <w:t xml:space="preserve"> </w:t>
      </w:r>
      <w:proofErr w:type="spellStart"/>
      <w:r w:rsidR="007D4B4B">
        <w:rPr>
          <w:sz w:val="20"/>
          <w:szCs w:val="20"/>
          <w:lang w:bidi="he-IL"/>
        </w:rPr>
        <w:t>ком</w:t>
      </w:r>
      <w:proofErr w:type="spellEnd"/>
      <w:r w:rsidR="007D4B4B">
        <w:rPr>
          <w:sz w:val="20"/>
          <w:szCs w:val="20"/>
          <w:lang w:bidi="he-IL"/>
        </w:rPr>
        <w:t xml:space="preserve"> </w:t>
      </w:r>
      <w:proofErr w:type="spellStart"/>
      <w:r w:rsidR="007D4B4B">
        <w:rPr>
          <w:sz w:val="20"/>
          <w:szCs w:val="20"/>
          <w:lang w:bidi="he-IL"/>
        </w:rPr>
        <w:t>тренутку</w:t>
      </w:r>
      <w:proofErr w:type="spellEnd"/>
      <w:r w:rsidR="00F23AC1">
        <w:rPr>
          <w:sz w:val="20"/>
          <w:szCs w:val="20"/>
          <w:lang w:bidi="he-IL"/>
        </w:rPr>
        <w:t xml:space="preserve">, а </w:t>
      </w:r>
      <w:proofErr w:type="spellStart"/>
      <w:r w:rsidR="00F23AC1">
        <w:rPr>
          <w:sz w:val="20"/>
          <w:szCs w:val="20"/>
          <w:lang w:bidi="he-IL"/>
        </w:rPr>
        <w:t>на</w:t>
      </w:r>
      <w:proofErr w:type="spellEnd"/>
      <w:r w:rsidR="00F23AC1">
        <w:rPr>
          <w:sz w:val="20"/>
          <w:szCs w:val="20"/>
          <w:lang w:bidi="he-IL"/>
        </w:rPr>
        <w:t xml:space="preserve"> </w:t>
      </w:r>
      <w:proofErr w:type="spellStart"/>
      <w:r w:rsidR="00F23AC1">
        <w:rPr>
          <w:sz w:val="20"/>
          <w:szCs w:val="20"/>
          <w:lang w:bidi="he-IL"/>
        </w:rPr>
        <w:t>основу</w:t>
      </w:r>
      <w:proofErr w:type="spellEnd"/>
      <w:r w:rsidR="00F23AC1">
        <w:rPr>
          <w:sz w:val="20"/>
          <w:szCs w:val="20"/>
          <w:lang w:bidi="he-IL"/>
        </w:rPr>
        <w:t xml:space="preserve"> </w:t>
      </w:r>
      <w:proofErr w:type="spellStart"/>
      <w:r w:rsidR="00F23AC1">
        <w:rPr>
          <w:sz w:val="20"/>
          <w:szCs w:val="20"/>
          <w:lang w:bidi="he-IL"/>
        </w:rPr>
        <w:t>претходно</w:t>
      </w:r>
      <w:proofErr w:type="spellEnd"/>
      <w:r w:rsidR="00F23AC1">
        <w:rPr>
          <w:sz w:val="20"/>
          <w:szCs w:val="20"/>
          <w:lang w:bidi="he-IL"/>
        </w:rPr>
        <w:t xml:space="preserve"> </w:t>
      </w:r>
      <w:proofErr w:type="spellStart"/>
      <w:r w:rsidR="00F23AC1">
        <w:rPr>
          <w:sz w:val="20"/>
          <w:szCs w:val="20"/>
          <w:lang w:bidi="he-IL"/>
        </w:rPr>
        <w:t>постигнутог</w:t>
      </w:r>
      <w:proofErr w:type="spellEnd"/>
      <w:r w:rsidR="00F23AC1">
        <w:rPr>
          <w:sz w:val="20"/>
          <w:szCs w:val="20"/>
          <w:lang w:bidi="he-IL"/>
        </w:rPr>
        <w:t xml:space="preserve"> </w:t>
      </w:r>
      <w:proofErr w:type="spellStart"/>
      <w:r w:rsidR="00F23AC1">
        <w:rPr>
          <w:sz w:val="20"/>
          <w:szCs w:val="20"/>
          <w:lang w:bidi="he-IL"/>
        </w:rPr>
        <w:t>договора</w:t>
      </w:r>
      <w:proofErr w:type="spellEnd"/>
      <w:r w:rsidR="007D4B4B">
        <w:rPr>
          <w:sz w:val="20"/>
          <w:szCs w:val="20"/>
          <w:lang w:bidi="he-IL"/>
        </w:rPr>
        <w:t xml:space="preserve"> </w:t>
      </w:r>
      <w:proofErr w:type="spellStart"/>
      <w:r w:rsidR="007D4B4B">
        <w:rPr>
          <w:sz w:val="20"/>
          <w:szCs w:val="20"/>
          <w:lang w:bidi="he-IL"/>
        </w:rPr>
        <w:t>са</w:t>
      </w:r>
      <w:proofErr w:type="spellEnd"/>
      <w:r w:rsidR="007D4B4B">
        <w:rPr>
          <w:sz w:val="20"/>
          <w:szCs w:val="20"/>
          <w:lang w:bidi="he-IL"/>
        </w:rPr>
        <w:t xml:space="preserve"> </w:t>
      </w:r>
      <w:proofErr w:type="spellStart"/>
      <w:r w:rsidR="007D4B4B">
        <w:rPr>
          <w:sz w:val="20"/>
          <w:szCs w:val="20"/>
          <w:lang w:bidi="he-IL"/>
        </w:rPr>
        <w:t>Топланом</w:t>
      </w:r>
      <w:proofErr w:type="spellEnd"/>
      <w:r w:rsidR="00F23AC1">
        <w:rPr>
          <w:sz w:val="20"/>
          <w:szCs w:val="20"/>
          <w:lang w:bidi="he-IL"/>
        </w:rPr>
        <w:t xml:space="preserve"> и </w:t>
      </w:r>
      <w:proofErr w:type="spellStart"/>
      <w:r w:rsidR="00F23AC1">
        <w:rPr>
          <w:sz w:val="20"/>
          <w:szCs w:val="20"/>
          <w:lang w:bidi="he-IL"/>
        </w:rPr>
        <w:t>уз</w:t>
      </w:r>
      <w:proofErr w:type="spellEnd"/>
      <w:r w:rsidR="00F23AC1">
        <w:rPr>
          <w:sz w:val="20"/>
          <w:szCs w:val="20"/>
          <w:lang w:bidi="he-IL"/>
        </w:rPr>
        <w:t xml:space="preserve"> </w:t>
      </w:r>
      <w:proofErr w:type="spellStart"/>
      <w:r w:rsidR="00F23AC1">
        <w:rPr>
          <w:sz w:val="20"/>
          <w:szCs w:val="20"/>
          <w:lang w:bidi="he-IL"/>
        </w:rPr>
        <w:t>присуство</w:t>
      </w:r>
      <w:proofErr w:type="spellEnd"/>
      <w:r w:rsidR="00F23AC1">
        <w:rPr>
          <w:sz w:val="20"/>
          <w:szCs w:val="20"/>
          <w:lang w:bidi="he-IL"/>
        </w:rPr>
        <w:t xml:space="preserve"> </w:t>
      </w:r>
      <w:proofErr w:type="spellStart"/>
      <w:r w:rsidR="00F23AC1">
        <w:rPr>
          <w:sz w:val="20"/>
          <w:szCs w:val="20"/>
          <w:lang w:bidi="he-IL"/>
        </w:rPr>
        <w:t>овлашћених</w:t>
      </w:r>
      <w:proofErr w:type="spellEnd"/>
      <w:r w:rsidR="00F23AC1">
        <w:rPr>
          <w:sz w:val="20"/>
          <w:szCs w:val="20"/>
          <w:lang w:bidi="he-IL"/>
        </w:rPr>
        <w:t xml:space="preserve"> </w:t>
      </w:r>
      <w:proofErr w:type="spellStart"/>
      <w:r w:rsidR="00F23AC1">
        <w:rPr>
          <w:sz w:val="20"/>
          <w:szCs w:val="20"/>
          <w:lang w:bidi="he-IL"/>
        </w:rPr>
        <w:t>лица</w:t>
      </w:r>
      <w:proofErr w:type="spellEnd"/>
      <w:r w:rsidR="00F23AC1">
        <w:rPr>
          <w:sz w:val="20"/>
          <w:szCs w:val="20"/>
          <w:lang w:bidi="he-IL"/>
        </w:rPr>
        <w:t xml:space="preserve"> Топлане. </w:t>
      </w:r>
    </w:p>
    <w:p w14:paraId="3244EBD6" w14:textId="77777777" w:rsidR="00F23AC1" w:rsidRPr="00510B1D" w:rsidRDefault="00F23AC1" w:rsidP="00873FA7">
      <w:pPr>
        <w:rPr>
          <w:sz w:val="20"/>
          <w:szCs w:val="20"/>
          <w:lang w:bidi="he-IL"/>
        </w:rPr>
      </w:pPr>
    </w:p>
    <w:p w14:paraId="19184663" w14:textId="77777777" w:rsidR="00901FA3" w:rsidRPr="00510B1D" w:rsidRDefault="00901FA3" w:rsidP="00901FA3">
      <w:pPr>
        <w:jc w:val="center"/>
        <w:rPr>
          <w:b/>
          <w:sz w:val="20"/>
          <w:szCs w:val="20"/>
          <w:lang w:bidi="he-IL"/>
        </w:rPr>
      </w:pPr>
      <w:proofErr w:type="spellStart"/>
      <w:r w:rsidRPr="00510B1D">
        <w:rPr>
          <w:b/>
          <w:sz w:val="20"/>
          <w:szCs w:val="20"/>
          <w:lang w:bidi="he-IL"/>
        </w:rPr>
        <w:t>Члан</w:t>
      </w:r>
      <w:proofErr w:type="spellEnd"/>
      <w:r w:rsidRPr="00510B1D">
        <w:rPr>
          <w:b/>
          <w:sz w:val="20"/>
          <w:szCs w:val="20"/>
          <w:lang w:bidi="he-IL"/>
        </w:rPr>
        <w:t xml:space="preserve"> 1</w:t>
      </w:r>
      <w:r>
        <w:rPr>
          <w:b/>
          <w:sz w:val="20"/>
          <w:szCs w:val="20"/>
          <w:lang w:bidi="he-IL"/>
        </w:rPr>
        <w:t>2</w:t>
      </w:r>
      <w:r w:rsidRPr="00510B1D">
        <w:rPr>
          <w:b/>
          <w:sz w:val="20"/>
          <w:szCs w:val="20"/>
          <w:lang w:bidi="he-IL"/>
        </w:rPr>
        <w:t>.</w:t>
      </w:r>
    </w:p>
    <w:p w14:paraId="53510F0B" w14:textId="77777777" w:rsidR="00901FA3" w:rsidRDefault="00901FA3" w:rsidP="00901FA3">
      <w:pPr>
        <w:ind w:firstLine="720"/>
        <w:jc w:val="both"/>
        <w:rPr>
          <w:sz w:val="20"/>
          <w:szCs w:val="20"/>
          <w:lang w:bidi="he-IL"/>
        </w:rPr>
      </w:pPr>
      <w:proofErr w:type="spellStart"/>
      <w:r w:rsidRPr="00510B1D">
        <w:rPr>
          <w:sz w:val="20"/>
          <w:szCs w:val="20"/>
          <w:lang w:bidi="he-IL"/>
        </w:rPr>
        <w:t>Уколико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се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током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грејне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сезоне</w:t>
      </w:r>
      <w:proofErr w:type="spellEnd"/>
      <w:r>
        <w:rPr>
          <w:sz w:val="20"/>
          <w:szCs w:val="20"/>
          <w:lang w:bidi="he-IL"/>
        </w:rPr>
        <w:t>,</w:t>
      </w:r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на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основу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писаног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приговора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на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квалитет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топлотне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енергије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од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стране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Уговарача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или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крајњих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купаца</w:t>
      </w:r>
      <w:proofErr w:type="spellEnd"/>
      <w:r>
        <w:rPr>
          <w:sz w:val="20"/>
          <w:szCs w:val="20"/>
          <w:lang w:bidi="he-IL"/>
        </w:rPr>
        <w:t xml:space="preserve"> у </w:t>
      </w:r>
      <w:proofErr w:type="spellStart"/>
      <w:r>
        <w:rPr>
          <w:sz w:val="20"/>
          <w:szCs w:val="20"/>
          <w:lang w:bidi="he-IL"/>
        </w:rPr>
        <w:t>посебним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деловима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објекта</w:t>
      </w:r>
      <w:proofErr w:type="spellEnd"/>
      <w:r>
        <w:rPr>
          <w:sz w:val="20"/>
          <w:szCs w:val="20"/>
          <w:lang w:bidi="he-IL"/>
        </w:rPr>
        <w:t xml:space="preserve"> Уговарача</w:t>
      </w:r>
      <w:r w:rsidRPr="00510B1D">
        <w:rPr>
          <w:sz w:val="20"/>
          <w:szCs w:val="20"/>
          <w:lang w:bidi="he-IL"/>
        </w:rPr>
        <w:t xml:space="preserve">, </w:t>
      </w:r>
      <w:proofErr w:type="spellStart"/>
      <w:r>
        <w:rPr>
          <w:sz w:val="20"/>
          <w:szCs w:val="20"/>
          <w:lang w:bidi="he-IL"/>
        </w:rPr>
        <w:t>од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стране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надлежног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органа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Топлане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утврди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да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је</w:t>
      </w:r>
      <w:proofErr w:type="spellEnd"/>
      <w:r w:rsidRPr="00510B1D">
        <w:rPr>
          <w:sz w:val="20"/>
          <w:szCs w:val="20"/>
          <w:lang w:bidi="he-IL"/>
        </w:rPr>
        <w:t xml:space="preserve"> Топлана</w:t>
      </w:r>
      <w:r>
        <w:rPr>
          <w:sz w:val="20"/>
          <w:szCs w:val="20"/>
          <w:lang w:bidi="he-IL"/>
        </w:rPr>
        <w:t>,</w:t>
      </w:r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као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пружалац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услуге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одржавања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унутрашњих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грејних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инсталација</w:t>
      </w:r>
      <w:proofErr w:type="spellEnd"/>
      <w:r>
        <w:rPr>
          <w:sz w:val="20"/>
          <w:szCs w:val="20"/>
          <w:lang w:bidi="he-IL"/>
        </w:rPr>
        <w:t>,</w:t>
      </w:r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одговорна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510B1D">
        <w:rPr>
          <w:sz w:val="20"/>
          <w:szCs w:val="20"/>
          <w:lang w:bidi="he-IL"/>
        </w:rPr>
        <w:t>за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280074">
        <w:rPr>
          <w:b/>
          <w:sz w:val="20"/>
          <w:szCs w:val="20"/>
          <w:lang w:bidi="he-IL"/>
        </w:rPr>
        <w:t>поремећај</w:t>
      </w:r>
      <w:proofErr w:type="spellEnd"/>
      <w:r w:rsidRPr="00280074">
        <w:rPr>
          <w:b/>
          <w:sz w:val="20"/>
          <w:szCs w:val="20"/>
          <w:lang w:bidi="he-IL"/>
        </w:rPr>
        <w:t xml:space="preserve"> у </w:t>
      </w:r>
      <w:proofErr w:type="spellStart"/>
      <w:r w:rsidRPr="00280074">
        <w:rPr>
          <w:b/>
          <w:sz w:val="20"/>
          <w:szCs w:val="20"/>
          <w:lang w:bidi="he-IL"/>
        </w:rPr>
        <w:t>грејању</w:t>
      </w:r>
      <w:proofErr w:type="spellEnd"/>
      <w:r w:rsidRPr="00280074">
        <w:rPr>
          <w:b/>
          <w:sz w:val="20"/>
          <w:szCs w:val="20"/>
          <w:lang w:bidi="he-IL"/>
        </w:rPr>
        <w:t xml:space="preserve"> у </w:t>
      </w:r>
      <w:proofErr w:type="spellStart"/>
      <w:r w:rsidRPr="00280074">
        <w:rPr>
          <w:b/>
          <w:sz w:val="20"/>
          <w:szCs w:val="20"/>
          <w:lang w:bidi="he-IL"/>
        </w:rPr>
        <w:t>трајању</w:t>
      </w:r>
      <w:proofErr w:type="spellEnd"/>
      <w:r w:rsidRPr="00280074">
        <w:rPr>
          <w:b/>
          <w:sz w:val="20"/>
          <w:szCs w:val="20"/>
          <w:lang w:bidi="he-IL"/>
        </w:rPr>
        <w:t xml:space="preserve"> </w:t>
      </w:r>
      <w:proofErr w:type="spellStart"/>
      <w:r w:rsidRPr="00280074">
        <w:rPr>
          <w:b/>
          <w:sz w:val="20"/>
          <w:szCs w:val="20"/>
          <w:lang w:bidi="he-IL"/>
        </w:rPr>
        <w:t>дужем</w:t>
      </w:r>
      <w:proofErr w:type="spellEnd"/>
      <w:r w:rsidRPr="00280074">
        <w:rPr>
          <w:b/>
          <w:sz w:val="20"/>
          <w:szCs w:val="20"/>
          <w:lang w:bidi="he-IL"/>
        </w:rPr>
        <w:t xml:space="preserve"> </w:t>
      </w:r>
      <w:proofErr w:type="spellStart"/>
      <w:r w:rsidRPr="00280074">
        <w:rPr>
          <w:b/>
          <w:sz w:val="20"/>
          <w:szCs w:val="20"/>
          <w:lang w:bidi="he-IL"/>
        </w:rPr>
        <w:t>од</w:t>
      </w:r>
      <w:proofErr w:type="spellEnd"/>
      <w:r w:rsidRPr="00280074">
        <w:rPr>
          <w:b/>
          <w:sz w:val="20"/>
          <w:szCs w:val="20"/>
          <w:lang w:bidi="he-IL"/>
        </w:rPr>
        <w:t xml:space="preserve"> 24 </w:t>
      </w:r>
      <w:proofErr w:type="spellStart"/>
      <w:r w:rsidRPr="00280074">
        <w:rPr>
          <w:b/>
          <w:sz w:val="20"/>
          <w:szCs w:val="20"/>
          <w:lang w:bidi="he-IL"/>
        </w:rPr>
        <w:t>часа</w:t>
      </w:r>
      <w:proofErr w:type="spellEnd"/>
      <w:r w:rsidRPr="00510B1D">
        <w:rPr>
          <w:sz w:val="20"/>
          <w:szCs w:val="20"/>
          <w:lang w:bidi="he-IL"/>
        </w:rPr>
        <w:t xml:space="preserve">, </w:t>
      </w:r>
      <w:proofErr w:type="spellStart"/>
      <w:r w:rsidRPr="00510B1D">
        <w:rPr>
          <w:sz w:val="20"/>
          <w:szCs w:val="20"/>
          <w:lang w:bidi="he-IL"/>
        </w:rPr>
        <w:t>к</w:t>
      </w:r>
      <w:r>
        <w:rPr>
          <w:sz w:val="20"/>
          <w:szCs w:val="20"/>
          <w:lang w:bidi="he-IL"/>
        </w:rPr>
        <w:t>рајњи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купци</w:t>
      </w:r>
      <w:proofErr w:type="spellEnd"/>
      <w:r w:rsidRPr="00510B1D">
        <w:rPr>
          <w:sz w:val="20"/>
          <w:szCs w:val="20"/>
          <w:lang w:bidi="he-IL"/>
        </w:rPr>
        <w:t xml:space="preserve"> </w:t>
      </w:r>
      <w:proofErr w:type="spellStart"/>
      <w:r w:rsidRPr="00280074">
        <w:rPr>
          <w:b/>
          <w:sz w:val="20"/>
          <w:szCs w:val="20"/>
          <w:lang w:bidi="he-IL"/>
        </w:rPr>
        <w:t>имају</w:t>
      </w:r>
      <w:proofErr w:type="spellEnd"/>
      <w:r w:rsidRPr="00280074">
        <w:rPr>
          <w:b/>
          <w:sz w:val="20"/>
          <w:szCs w:val="20"/>
          <w:lang w:bidi="he-IL"/>
        </w:rPr>
        <w:t xml:space="preserve"> </w:t>
      </w:r>
      <w:proofErr w:type="spellStart"/>
      <w:r w:rsidRPr="00280074">
        <w:rPr>
          <w:b/>
          <w:sz w:val="20"/>
          <w:szCs w:val="20"/>
          <w:lang w:bidi="he-IL"/>
        </w:rPr>
        <w:t>право</w:t>
      </w:r>
      <w:proofErr w:type="spellEnd"/>
      <w:r w:rsidRPr="00280074">
        <w:rPr>
          <w:b/>
          <w:sz w:val="20"/>
          <w:szCs w:val="20"/>
          <w:lang w:bidi="he-IL"/>
        </w:rPr>
        <w:t xml:space="preserve"> </w:t>
      </w:r>
      <w:proofErr w:type="spellStart"/>
      <w:r w:rsidRPr="00280074">
        <w:rPr>
          <w:b/>
          <w:sz w:val="20"/>
          <w:szCs w:val="20"/>
          <w:lang w:bidi="he-IL"/>
        </w:rPr>
        <w:t>на</w:t>
      </w:r>
      <w:proofErr w:type="spellEnd"/>
      <w:r w:rsidRPr="00280074">
        <w:rPr>
          <w:b/>
          <w:sz w:val="20"/>
          <w:szCs w:val="20"/>
          <w:lang w:bidi="he-IL"/>
        </w:rPr>
        <w:t xml:space="preserve"> </w:t>
      </w:r>
      <w:proofErr w:type="spellStart"/>
      <w:r w:rsidRPr="00280074">
        <w:rPr>
          <w:b/>
          <w:sz w:val="20"/>
          <w:szCs w:val="20"/>
          <w:lang w:bidi="he-IL"/>
        </w:rPr>
        <w:t>надокнаду</w:t>
      </w:r>
      <w:proofErr w:type="spellEnd"/>
      <w:r w:rsidRPr="00280074">
        <w:rPr>
          <w:b/>
          <w:sz w:val="20"/>
          <w:szCs w:val="20"/>
          <w:lang w:bidi="he-IL"/>
        </w:rPr>
        <w:t xml:space="preserve"> </w:t>
      </w:r>
      <w:proofErr w:type="spellStart"/>
      <w:r w:rsidRPr="00280074">
        <w:rPr>
          <w:b/>
          <w:sz w:val="20"/>
          <w:szCs w:val="20"/>
          <w:lang w:bidi="he-IL"/>
        </w:rPr>
        <w:t>трошкова</w:t>
      </w:r>
      <w:proofErr w:type="spellEnd"/>
      <w:r w:rsidR="00280074">
        <w:rPr>
          <w:sz w:val="20"/>
          <w:szCs w:val="20"/>
          <w:lang w:bidi="he-IL"/>
        </w:rPr>
        <w:t>,</w:t>
      </w:r>
      <w:r>
        <w:rPr>
          <w:sz w:val="20"/>
          <w:szCs w:val="20"/>
          <w:lang w:bidi="he-IL"/>
        </w:rPr>
        <w:t xml:space="preserve"> и </w:t>
      </w:r>
      <w:proofErr w:type="spellStart"/>
      <w:r>
        <w:rPr>
          <w:sz w:val="20"/>
          <w:szCs w:val="20"/>
          <w:lang w:bidi="he-IL"/>
        </w:rPr>
        <w:t>то</w:t>
      </w:r>
      <w:proofErr w:type="spellEnd"/>
      <w:r>
        <w:rPr>
          <w:sz w:val="20"/>
          <w:szCs w:val="20"/>
          <w:lang w:bidi="he-IL"/>
        </w:rPr>
        <w:t>:</w:t>
      </w:r>
    </w:p>
    <w:p w14:paraId="67BAF2FC" w14:textId="77777777" w:rsidR="00901FA3" w:rsidRPr="00DB103F" w:rsidRDefault="00901FA3" w:rsidP="00901FA3">
      <w:pPr>
        <w:pStyle w:val="Pasussalistom"/>
        <w:numPr>
          <w:ilvl w:val="0"/>
          <w:numId w:val="11"/>
        </w:numPr>
        <w:ind w:left="993" w:hanging="284"/>
        <w:jc w:val="both"/>
        <w:rPr>
          <w:sz w:val="20"/>
          <w:szCs w:val="20"/>
          <w:lang w:bidi="he-IL"/>
        </w:rPr>
      </w:pPr>
      <w:r>
        <w:rPr>
          <w:sz w:val="20"/>
          <w:szCs w:val="20"/>
          <w:lang w:bidi="he-IL"/>
        </w:rPr>
        <w:t xml:space="preserve">у </w:t>
      </w:r>
      <w:proofErr w:type="spellStart"/>
      <w:r>
        <w:rPr>
          <w:sz w:val="20"/>
          <w:szCs w:val="20"/>
          <w:lang w:bidi="he-IL"/>
        </w:rPr>
        <w:t>случају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потпуног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прекида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испоруке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топлотне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енергије</w:t>
      </w:r>
      <w:proofErr w:type="spellEnd"/>
      <w:r>
        <w:rPr>
          <w:sz w:val="20"/>
          <w:szCs w:val="20"/>
          <w:lang w:bidi="he-IL"/>
        </w:rPr>
        <w:t xml:space="preserve">, </w:t>
      </w:r>
      <w:proofErr w:type="spellStart"/>
      <w:r>
        <w:rPr>
          <w:sz w:val="20"/>
          <w:szCs w:val="20"/>
          <w:lang w:bidi="he-IL"/>
        </w:rPr>
        <w:t>надокнаду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трошкова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сразмерну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висини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варијабилног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дела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за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топлотну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енергију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за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онолико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дана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када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није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било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proofErr w:type="gramStart"/>
      <w:r>
        <w:rPr>
          <w:sz w:val="20"/>
          <w:szCs w:val="20"/>
          <w:lang w:bidi="he-IL"/>
        </w:rPr>
        <w:t>испоруке</w:t>
      </w:r>
      <w:proofErr w:type="spellEnd"/>
      <w:r>
        <w:rPr>
          <w:sz w:val="20"/>
          <w:szCs w:val="20"/>
          <w:lang w:bidi="he-IL"/>
        </w:rPr>
        <w:t>;</w:t>
      </w:r>
      <w:proofErr w:type="gramEnd"/>
    </w:p>
    <w:p w14:paraId="0A088D29" w14:textId="77777777" w:rsidR="00901FA3" w:rsidRPr="00AA34EE" w:rsidRDefault="00901FA3" w:rsidP="00901FA3">
      <w:pPr>
        <w:pStyle w:val="Pasussalistom"/>
        <w:numPr>
          <w:ilvl w:val="0"/>
          <w:numId w:val="11"/>
        </w:numPr>
        <w:ind w:left="993" w:hanging="284"/>
        <w:jc w:val="both"/>
        <w:rPr>
          <w:sz w:val="20"/>
          <w:szCs w:val="20"/>
          <w:lang w:bidi="he-IL"/>
        </w:rPr>
      </w:pPr>
      <w:r>
        <w:rPr>
          <w:sz w:val="20"/>
          <w:szCs w:val="20"/>
          <w:lang w:bidi="he-IL"/>
        </w:rPr>
        <w:t xml:space="preserve">у </w:t>
      </w:r>
      <w:proofErr w:type="spellStart"/>
      <w:r>
        <w:rPr>
          <w:sz w:val="20"/>
          <w:szCs w:val="20"/>
          <w:lang w:bidi="he-IL"/>
        </w:rPr>
        <w:t>случају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лошијег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квалитета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грејања</w:t>
      </w:r>
      <w:proofErr w:type="spellEnd"/>
      <w:r>
        <w:rPr>
          <w:sz w:val="20"/>
          <w:szCs w:val="20"/>
          <w:lang w:bidi="he-IL"/>
        </w:rPr>
        <w:t xml:space="preserve">, </w:t>
      </w:r>
      <w:proofErr w:type="spellStart"/>
      <w:r>
        <w:rPr>
          <w:sz w:val="20"/>
          <w:szCs w:val="20"/>
          <w:lang w:bidi="he-IL"/>
        </w:rPr>
        <w:t>накнаду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трошкова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сразмерну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висини</w:t>
      </w:r>
      <w:proofErr w:type="spellEnd"/>
      <w:r>
        <w:rPr>
          <w:sz w:val="20"/>
          <w:szCs w:val="20"/>
          <w:lang w:bidi="he-IL"/>
        </w:rPr>
        <w:t xml:space="preserve"> 10% </w:t>
      </w:r>
      <w:proofErr w:type="spellStart"/>
      <w:r>
        <w:rPr>
          <w:sz w:val="20"/>
          <w:szCs w:val="20"/>
          <w:lang w:bidi="he-IL"/>
        </w:rPr>
        <w:t>варијабилног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дела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за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топлотну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енергију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за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онолико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дана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колико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је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грејање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било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лошијег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квалитета</w:t>
      </w:r>
      <w:proofErr w:type="spellEnd"/>
      <w:r>
        <w:rPr>
          <w:sz w:val="20"/>
          <w:szCs w:val="20"/>
          <w:lang w:bidi="he-IL"/>
        </w:rPr>
        <w:t xml:space="preserve">, </w:t>
      </w:r>
      <w:proofErr w:type="spellStart"/>
      <w:r>
        <w:rPr>
          <w:sz w:val="20"/>
          <w:szCs w:val="20"/>
          <w:lang w:bidi="he-IL"/>
        </w:rPr>
        <w:t>за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сваки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степен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испод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прописаних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вредности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температуре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ваздуха</w:t>
      </w:r>
      <w:proofErr w:type="spellEnd"/>
      <w:r>
        <w:rPr>
          <w:sz w:val="20"/>
          <w:szCs w:val="20"/>
          <w:lang w:bidi="he-IL"/>
        </w:rPr>
        <w:t xml:space="preserve"> у </w:t>
      </w:r>
      <w:proofErr w:type="spellStart"/>
      <w:r>
        <w:rPr>
          <w:sz w:val="20"/>
          <w:szCs w:val="20"/>
          <w:lang w:bidi="he-IL"/>
        </w:rPr>
        <w:t>било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којој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просторији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крајњег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купца</w:t>
      </w:r>
      <w:proofErr w:type="spellEnd"/>
      <w:r>
        <w:rPr>
          <w:sz w:val="20"/>
          <w:szCs w:val="20"/>
          <w:lang w:bidi="he-IL"/>
        </w:rPr>
        <w:t xml:space="preserve">, </w:t>
      </w:r>
      <w:proofErr w:type="spellStart"/>
      <w:r>
        <w:rPr>
          <w:sz w:val="20"/>
          <w:szCs w:val="20"/>
          <w:lang w:bidi="he-IL"/>
        </w:rPr>
        <w:t>односно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сразмерну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висини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целог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варијабилног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дела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за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топлотну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енергију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за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онолико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дана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колико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је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грејање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било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лошијег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квалитета</w:t>
      </w:r>
      <w:proofErr w:type="spellEnd"/>
      <w:r>
        <w:rPr>
          <w:sz w:val="20"/>
          <w:szCs w:val="20"/>
          <w:lang w:bidi="he-IL"/>
        </w:rPr>
        <w:t xml:space="preserve">, </w:t>
      </w:r>
      <w:proofErr w:type="spellStart"/>
      <w:r>
        <w:rPr>
          <w:sz w:val="20"/>
          <w:szCs w:val="20"/>
          <w:lang w:bidi="he-IL"/>
        </w:rPr>
        <w:t>за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измерену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температуру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ваздуха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испод</w:t>
      </w:r>
      <w:proofErr w:type="spellEnd"/>
      <w:r>
        <w:rPr>
          <w:sz w:val="20"/>
          <w:szCs w:val="20"/>
          <w:lang w:bidi="he-IL"/>
        </w:rPr>
        <w:t xml:space="preserve"> 13ºС у </w:t>
      </w:r>
      <w:proofErr w:type="spellStart"/>
      <w:r>
        <w:rPr>
          <w:sz w:val="20"/>
          <w:szCs w:val="20"/>
          <w:lang w:bidi="he-IL"/>
        </w:rPr>
        <w:t>било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којој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просторији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крајњег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купца</w:t>
      </w:r>
      <w:proofErr w:type="spellEnd"/>
      <w:r>
        <w:rPr>
          <w:sz w:val="20"/>
          <w:szCs w:val="20"/>
          <w:lang w:bidi="he-IL"/>
        </w:rPr>
        <w:t>.</w:t>
      </w:r>
    </w:p>
    <w:p w14:paraId="051C08AF" w14:textId="6BD13348" w:rsidR="00901FA3" w:rsidRDefault="00901FA3" w:rsidP="00901FA3">
      <w:pPr>
        <w:spacing w:before="120"/>
        <w:ind w:firstLine="720"/>
        <w:jc w:val="both"/>
        <w:rPr>
          <w:sz w:val="20"/>
          <w:szCs w:val="20"/>
          <w:lang w:bidi="he-IL"/>
        </w:rPr>
      </w:pPr>
      <w:proofErr w:type="spellStart"/>
      <w:r>
        <w:rPr>
          <w:sz w:val="20"/>
          <w:szCs w:val="20"/>
          <w:lang w:bidi="he-IL"/>
        </w:rPr>
        <w:t>Крајњи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купци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немају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право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надокнаду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трошкова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уколико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утврди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је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узрок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ниже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температуре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ваздуха</w:t>
      </w:r>
      <w:proofErr w:type="spellEnd"/>
      <w:r>
        <w:rPr>
          <w:sz w:val="20"/>
          <w:szCs w:val="20"/>
          <w:lang w:bidi="he-IL"/>
        </w:rPr>
        <w:t xml:space="preserve"> у </w:t>
      </w:r>
      <w:proofErr w:type="spellStart"/>
      <w:r>
        <w:rPr>
          <w:sz w:val="20"/>
          <w:szCs w:val="20"/>
          <w:lang w:bidi="he-IL"/>
        </w:rPr>
        <w:t>просторијама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лоша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изолација</w:t>
      </w:r>
      <w:proofErr w:type="spellEnd"/>
      <w:r>
        <w:rPr>
          <w:sz w:val="20"/>
          <w:szCs w:val="20"/>
          <w:lang w:bidi="he-IL"/>
        </w:rPr>
        <w:t xml:space="preserve"> </w:t>
      </w:r>
      <w:r w:rsidR="0030256F">
        <w:rPr>
          <w:sz w:val="20"/>
          <w:szCs w:val="20"/>
          <w:lang w:bidi="he-IL"/>
        </w:rPr>
        <w:t>и/</w:t>
      </w:r>
      <w:proofErr w:type="spellStart"/>
      <w:r w:rsidR="0030256F">
        <w:rPr>
          <w:sz w:val="20"/>
          <w:szCs w:val="20"/>
          <w:lang w:bidi="he-IL"/>
        </w:rPr>
        <w:t>или</w:t>
      </w:r>
      <w:proofErr w:type="spellEnd"/>
      <w:r w:rsidR="0030256F">
        <w:rPr>
          <w:sz w:val="20"/>
          <w:szCs w:val="20"/>
          <w:lang w:bidi="he-IL"/>
        </w:rPr>
        <w:t xml:space="preserve"> </w:t>
      </w:r>
      <w:proofErr w:type="spellStart"/>
      <w:r w:rsidR="0030256F">
        <w:rPr>
          <w:sz w:val="20"/>
          <w:szCs w:val="20"/>
          <w:lang w:bidi="he-IL"/>
        </w:rPr>
        <w:t>столарија</w:t>
      </w:r>
      <w:proofErr w:type="spellEnd"/>
      <w:r w:rsidR="0030256F"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посебног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дела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зграде</w:t>
      </w:r>
      <w:proofErr w:type="spellEnd"/>
      <w:r>
        <w:rPr>
          <w:sz w:val="20"/>
          <w:szCs w:val="20"/>
          <w:lang w:bidi="he-IL"/>
        </w:rPr>
        <w:t xml:space="preserve">, </w:t>
      </w:r>
      <w:proofErr w:type="spellStart"/>
      <w:r>
        <w:rPr>
          <w:sz w:val="20"/>
          <w:szCs w:val="20"/>
          <w:lang w:bidi="he-IL"/>
        </w:rPr>
        <w:t>што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доказује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уколико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температура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грејним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телима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тог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посебног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дела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зграде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није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више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од</w:t>
      </w:r>
      <w:proofErr w:type="spellEnd"/>
      <w:r>
        <w:rPr>
          <w:sz w:val="20"/>
          <w:szCs w:val="20"/>
          <w:lang w:bidi="he-IL"/>
        </w:rPr>
        <w:t xml:space="preserve"> 3ºС </w:t>
      </w:r>
      <w:r w:rsidR="00DC10F3">
        <w:rPr>
          <w:sz w:val="20"/>
          <w:szCs w:val="20"/>
          <w:lang w:val="sr-Cyrl-RS" w:bidi="he-IL"/>
        </w:rPr>
        <w:t xml:space="preserve">нижа </w:t>
      </w:r>
      <w:r>
        <w:rPr>
          <w:sz w:val="20"/>
          <w:szCs w:val="20"/>
          <w:lang w:bidi="he-IL"/>
        </w:rPr>
        <w:t xml:space="preserve">од </w:t>
      </w:r>
      <w:proofErr w:type="spellStart"/>
      <w:r>
        <w:rPr>
          <w:sz w:val="20"/>
          <w:szCs w:val="20"/>
          <w:lang w:bidi="he-IL"/>
        </w:rPr>
        <w:t>температуре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грејним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телима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истој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вертикали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зграде</w:t>
      </w:r>
      <w:proofErr w:type="spellEnd"/>
      <w:r>
        <w:rPr>
          <w:sz w:val="20"/>
          <w:szCs w:val="20"/>
          <w:lang w:bidi="he-IL"/>
        </w:rPr>
        <w:t xml:space="preserve"> (</w:t>
      </w:r>
      <w:proofErr w:type="spellStart"/>
      <w:r>
        <w:rPr>
          <w:sz w:val="20"/>
          <w:szCs w:val="20"/>
          <w:lang w:bidi="he-IL"/>
        </w:rPr>
        <w:t>где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нема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одступања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температуре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ваздуха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од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прописаних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вредности</w:t>
      </w:r>
      <w:proofErr w:type="spellEnd"/>
      <w:r>
        <w:rPr>
          <w:sz w:val="20"/>
          <w:szCs w:val="20"/>
          <w:lang w:bidi="he-IL"/>
        </w:rPr>
        <w:t xml:space="preserve">). </w:t>
      </w:r>
      <w:proofErr w:type="spellStart"/>
      <w:r>
        <w:rPr>
          <w:sz w:val="20"/>
          <w:szCs w:val="20"/>
          <w:lang w:bidi="he-IL"/>
        </w:rPr>
        <w:t>Мерење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температуре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грејним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телима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врши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се</w:t>
      </w:r>
      <w:proofErr w:type="spellEnd"/>
      <w:r w:rsidRPr="002D0A62"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термовизијском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камером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или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ултразвучним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мерачем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топлоте</w:t>
      </w:r>
      <w:proofErr w:type="spellEnd"/>
      <w:r>
        <w:rPr>
          <w:sz w:val="20"/>
          <w:szCs w:val="20"/>
          <w:lang w:bidi="he-IL"/>
        </w:rPr>
        <w:t xml:space="preserve">, у </w:t>
      </w:r>
      <w:proofErr w:type="spellStart"/>
      <w:r>
        <w:rPr>
          <w:sz w:val="20"/>
          <w:szCs w:val="20"/>
          <w:lang w:bidi="he-IL"/>
        </w:rPr>
        <w:t>присуству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крајњег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купца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који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је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рекламирао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квалитет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грејања</w:t>
      </w:r>
      <w:proofErr w:type="spellEnd"/>
      <w:r>
        <w:rPr>
          <w:sz w:val="20"/>
          <w:szCs w:val="20"/>
          <w:lang w:bidi="he-IL"/>
        </w:rPr>
        <w:t xml:space="preserve"> и </w:t>
      </w:r>
      <w:proofErr w:type="spellStart"/>
      <w:r>
        <w:rPr>
          <w:sz w:val="20"/>
          <w:szCs w:val="20"/>
          <w:lang w:bidi="he-IL"/>
        </w:rPr>
        <w:t>по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могућности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 w:rsidR="0030256F">
        <w:rPr>
          <w:sz w:val="20"/>
          <w:szCs w:val="20"/>
          <w:lang w:bidi="he-IL"/>
        </w:rPr>
        <w:t>управника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стамбене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заједнице</w:t>
      </w:r>
      <w:proofErr w:type="spellEnd"/>
      <w:r>
        <w:rPr>
          <w:sz w:val="20"/>
          <w:szCs w:val="20"/>
          <w:lang w:bidi="he-IL"/>
        </w:rPr>
        <w:t>.</w:t>
      </w:r>
    </w:p>
    <w:p w14:paraId="1F85CA30" w14:textId="77777777" w:rsidR="00F23AC1" w:rsidRPr="00510B1D" w:rsidRDefault="00901FA3" w:rsidP="00901FA3">
      <w:pPr>
        <w:spacing w:before="120"/>
        <w:ind w:firstLine="720"/>
        <w:jc w:val="both"/>
        <w:rPr>
          <w:sz w:val="20"/>
          <w:szCs w:val="20"/>
          <w:lang w:bidi="he-IL"/>
        </w:rPr>
      </w:pPr>
      <w:proofErr w:type="spellStart"/>
      <w:r>
        <w:rPr>
          <w:sz w:val="20"/>
          <w:szCs w:val="20"/>
          <w:lang w:bidi="he-IL"/>
        </w:rPr>
        <w:t>Крајњи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купци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немају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право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надокнаду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трошкова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уколико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утврди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је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поремећај</w:t>
      </w:r>
      <w:proofErr w:type="spellEnd"/>
      <w:r>
        <w:rPr>
          <w:sz w:val="20"/>
          <w:szCs w:val="20"/>
          <w:lang w:bidi="he-IL"/>
        </w:rPr>
        <w:t xml:space="preserve"> у </w:t>
      </w:r>
      <w:proofErr w:type="spellStart"/>
      <w:r>
        <w:rPr>
          <w:sz w:val="20"/>
          <w:szCs w:val="20"/>
          <w:lang w:bidi="he-IL"/>
        </w:rPr>
        <w:t>испоруци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топлотне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енергије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настао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услед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квара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грејном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телу</w:t>
      </w:r>
      <w:proofErr w:type="spellEnd"/>
      <w:r>
        <w:rPr>
          <w:sz w:val="20"/>
          <w:szCs w:val="20"/>
          <w:lang w:bidi="he-IL"/>
        </w:rPr>
        <w:t xml:space="preserve"> и </w:t>
      </w:r>
      <w:proofErr w:type="spellStart"/>
      <w:r>
        <w:rPr>
          <w:sz w:val="20"/>
          <w:szCs w:val="20"/>
          <w:lang w:bidi="he-IL"/>
        </w:rPr>
        <w:t>вентилима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грејним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телима</w:t>
      </w:r>
      <w:proofErr w:type="spellEnd"/>
      <w:r>
        <w:rPr>
          <w:sz w:val="20"/>
          <w:szCs w:val="20"/>
          <w:lang w:bidi="he-IL"/>
        </w:rPr>
        <w:t>.</w:t>
      </w:r>
    </w:p>
    <w:p w14:paraId="6AAA5825" w14:textId="77777777" w:rsidR="00F23AC1" w:rsidRPr="00510B1D" w:rsidRDefault="00F23AC1" w:rsidP="00873FA7">
      <w:pPr>
        <w:rPr>
          <w:color w:val="C00000"/>
          <w:sz w:val="20"/>
          <w:szCs w:val="20"/>
          <w:lang w:bidi="he-IL"/>
        </w:rPr>
      </w:pPr>
    </w:p>
    <w:p w14:paraId="240472F0" w14:textId="77777777" w:rsidR="00373DFB" w:rsidRDefault="00772434" w:rsidP="00873FA7">
      <w:pPr>
        <w:jc w:val="center"/>
        <w:rPr>
          <w:b/>
          <w:sz w:val="20"/>
          <w:szCs w:val="20"/>
          <w:lang w:bidi="he-IL"/>
        </w:rPr>
      </w:pPr>
      <w:proofErr w:type="spellStart"/>
      <w:r>
        <w:rPr>
          <w:b/>
          <w:sz w:val="20"/>
          <w:szCs w:val="20"/>
          <w:lang w:bidi="he-IL"/>
        </w:rPr>
        <w:t>Члан</w:t>
      </w:r>
      <w:proofErr w:type="spellEnd"/>
      <w:r>
        <w:rPr>
          <w:b/>
          <w:sz w:val="20"/>
          <w:szCs w:val="20"/>
          <w:lang w:bidi="he-IL"/>
        </w:rPr>
        <w:t xml:space="preserve"> 13</w:t>
      </w:r>
      <w:r w:rsidR="00373DFB">
        <w:rPr>
          <w:b/>
          <w:sz w:val="20"/>
          <w:szCs w:val="20"/>
          <w:lang w:bidi="he-IL"/>
        </w:rPr>
        <w:t>.</w:t>
      </w:r>
    </w:p>
    <w:p w14:paraId="59BA1F74" w14:textId="77777777" w:rsidR="00373DFB" w:rsidRDefault="00373DFB" w:rsidP="00373DFB">
      <w:pPr>
        <w:ind w:firstLine="709"/>
        <w:jc w:val="both"/>
        <w:rPr>
          <w:sz w:val="20"/>
          <w:szCs w:val="20"/>
          <w:lang w:bidi="he-IL"/>
        </w:rPr>
      </w:pPr>
      <w:proofErr w:type="spellStart"/>
      <w:r>
        <w:rPr>
          <w:sz w:val="20"/>
          <w:szCs w:val="20"/>
          <w:lang w:bidi="he-IL"/>
        </w:rPr>
        <w:t>Уговарач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обавезује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овом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уговору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прилагоди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 w:rsidRPr="004A52C4">
        <w:rPr>
          <w:b/>
          <w:sz w:val="20"/>
          <w:szCs w:val="20"/>
          <w:lang w:bidi="he-IL"/>
        </w:rPr>
        <w:t>Прогам</w:t>
      </w:r>
      <w:proofErr w:type="spellEnd"/>
      <w:r w:rsidRPr="004A52C4">
        <w:rPr>
          <w:b/>
          <w:sz w:val="20"/>
          <w:szCs w:val="20"/>
          <w:lang w:bidi="he-IL"/>
        </w:rPr>
        <w:t xml:space="preserve"> </w:t>
      </w:r>
      <w:proofErr w:type="spellStart"/>
      <w:r w:rsidRPr="004A52C4">
        <w:rPr>
          <w:b/>
          <w:sz w:val="20"/>
          <w:szCs w:val="20"/>
          <w:lang w:bidi="he-IL"/>
        </w:rPr>
        <w:t>одржавања</w:t>
      </w:r>
      <w:proofErr w:type="spellEnd"/>
      <w:r w:rsidRPr="004A52C4">
        <w:rPr>
          <w:b/>
          <w:sz w:val="20"/>
          <w:szCs w:val="20"/>
          <w:lang w:bidi="he-IL"/>
        </w:rPr>
        <w:t xml:space="preserve"> </w:t>
      </w:r>
      <w:proofErr w:type="spellStart"/>
      <w:r w:rsidRPr="004A52C4">
        <w:rPr>
          <w:b/>
          <w:sz w:val="20"/>
          <w:szCs w:val="20"/>
          <w:lang w:bidi="he-IL"/>
        </w:rPr>
        <w:t>зграде</w:t>
      </w:r>
      <w:proofErr w:type="spellEnd"/>
      <w:r>
        <w:rPr>
          <w:sz w:val="20"/>
          <w:szCs w:val="20"/>
          <w:lang w:bidi="he-IL"/>
        </w:rPr>
        <w:t xml:space="preserve">, у </w:t>
      </w:r>
      <w:proofErr w:type="spellStart"/>
      <w:r>
        <w:rPr>
          <w:sz w:val="20"/>
          <w:szCs w:val="20"/>
          <w:lang w:bidi="he-IL"/>
        </w:rPr>
        <w:t>смислу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закона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којим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је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регулисана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област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становања</w:t>
      </w:r>
      <w:proofErr w:type="spellEnd"/>
      <w:r>
        <w:rPr>
          <w:sz w:val="20"/>
          <w:szCs w:val="20"/>
          <w:lang w:bidi="he-IL"/>
        </w:rPr>
        <w:t>.</w:t>
      </w:r>
    </w:p>
    <w:p w14:paraId="54557CCE" w14:textId="77777777" w:rsidR="00373DFB" w:rsidRPr="00373DFB" w:rsidRDefault="00373DFB" w:rsidP="00373DFB">
      <w:pPr>
        <w:ind w:firstLine="709"/>
        <w:jc w:val="both"/>
        <w:rPr>
          <w:sz w:val="20"/>
          <w:szCs w:val="20"/>
          <w:lang w:bidi="he-IL"/>
        </w:rPr>
      </w:pPr>
    </w:p>
    <w:p w14:paraId="6EA1D89A" w14:textId="77777777" w:rsidR="00F23AC1" w:rsidRPr="00510B1D" w:rsidRDefault="00F23AC1" w:rsidP="00873FA7">
      <w:pPr>
        <w:jc w:val="center"/>
        <w:rPr>
          <w:b/>
          <w:sz w:val="20"/>
          <w:szCs w:val="20"/>
          <w:lang w:bidi="he-IL"/>
        </w:rPr>
      </w:pPr>
      <w:proofErr w:type="spellStart"/>
      <w:r w:rsidRPr="00510B1D">
        <w:rPr>
          <w:b/>
          <w:sz w:val="20"/>
          <w:szCs w:val="20"/>
          <w:lang w:bidi="he-IL"/>
        </w:rPr>
        <w:t>Члан</w:t>
      </w:r>
      <w:proofErr w:type="spellEnd"/>
      <w:r w:rsidRPr="00510B1D">
        <w:rPr>
          <w:b/>
          <w:sz w:val="20"/>
          <w:szCs w:val="20"/>
          <w:lang w:bidi="he-IL"/>
        </w:rPr>
        <w:t xml:space="preserve"> 1</w:t>
      </w:r>
      <w:r w:rsidR="00772434">
        <w:rPr>
          <w:b/>
          <w:sz w:val="20"/>
          <w:szCs w:val="20"/>
          <w:lang w:bidi="he-IL"/>
        </w:rPr>
        <w:t>4</w:t>
      </w:r>
      <w:r w:rsidRPr="00510B1D">
        <w:rPr>
          <w:b/>
          <w:sz w:val="20"/>
          <w:szCs w:val="20"/>
          <w:lang w:bidi="he-IL"/>
        </w:rPr>
        <w:t>.</w:t>
      </w:r>
    </w:p>
    <w:p w14:paraId="51FF901E" w14:textId="77777777" w:rsidR="000E2A5D" w:rsidRDefault="0001541D" w:rsidP="00873FA7">
      <w:pPr>
        <w:ind w:firstLine="720"/>
        <w:jc w:val="both"/>
        <w:rPr>
          <w:sz w:val="20"/>
          <w:szCs w:val="20"/>
          <w:lang w:bidi="he-IL"/>
        </w:rPr>
      </w:pPr>
      <w:proofErr w:type="spellStart"/>
      <w:r>
        <w:rPr>
          <w:sz w:val="20"/>
          <w:szCs w:val="20"/>
          <w:lang w:bidi="he-IL"/>
        </w:rPr>
        <w:lastRenderedPageBreak/>
        <w:t>Уговорне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стране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могу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 w:rsidRPr="00280074">
        <w:rPr>
          <w:b/>
          <w:sz w:val="20"/>
          <w:szCs w:val="20"/>
          <w:lang w:bidi="he-IL"/>
        </w:rPr>
        <w:t>споразумно</w:t>
      </w:r>
      <w:proofErr w:type="spellEnd"/>
      <w:r w:rsidRPr="00280074">
        <w:rPr>
          <w:b/>
          <w:sz w:val="20"/>
          <w:szCs w:val="20"/>
          <w:lang w:bidi="he-IL"/>
        </w:rPr>
        <w:t xml:space="preserve"> </w:t>
      </w:r>
      <w:proofErr w:type="spellStart"/>
      <w:r w:rsidRPr="00280074">
        <w:rPr>
          <w:b/>
          <w:sz w:val="20"/>
          <w:szCs w:val="20"/>
          <w:lang w:bidi="he-IL"/>
        </w:rPr>
        <w:t>раскину</w:t>
      </w:r>
      <w:proofErr w:type="spellEnd"/>
      <w:r w:rsidRPr="00280074">
        <w:rPr>
          <w:b/>
          <w:sz w:val="20"/>
          <w:szCs w:val="20"/>
          <w:lang w:bidi="he-IL"/>
        </w:rPr>
        <w:t xml:space="preserve"> </w:t>
      </w:r>
      <w:proofErr w:type="spellStart"/>
      <w:r w:rsidRPr="00280074">
        <w:rPr>
          <w:b/>
          <w:sz w:val="20"/>
          <w:szCs w:val="20"/>
          <w:lang w:bidi="he-IL"/>
        </w:rPr>
        <w:t>овај</w:t>
      </w:r>
      <w:proofErr w:type="spellEnd"/>
      <w:r w:rsidRPr="00280074">
        <w:rPr>
          <w:b/>
          <w:sz w:val="20"/>
          <w:szCs w:val="20"/>
          <w:lang w:bidi="he-IL"/>
        </w:rPr>
        <w:t xml:space="preserve"> Уговор</w:t>
      </w:r>
      <w:r>
        <w:rPr>
          <w:sz w:val="20"/>
          <w:szCs w:val="20"/>
          <w:lang w:bidi="he-IL"/>
        </w:rPr>
        <w:t xml:space="preserve">, </w:t>
      </w:r>
      <w:proofErr w:type="spellStart"/>
      <w:r>
        <w:rPr>
          <w:sz w:val="20"/>
          <w:szCs w:val="20"/>
          <w:lang w:bidi="he-IL"/>
        </w:rPr>
        <w:t>потписивањем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 w:rsidR="000E2A5D">
        <w:rPr>
          <w:sz w:val="20"/>
          <w:szCs w:val="20"/>
          <w:lang w:bidi="he-IL"/>
        </w:rPr>
        <w:t>споразума</w:t>
      </w:r>
      <w:proofErr w:type="spellEnd"/>
      <w:r w:rsidR="000E2A5D">
        <w:rPr>
          <w:sz w:val="20"/>
          <w:szCs w:val="20"/>
          <w:lang w:bidi="he-IL"/>
        </w:rPr>
        <w:t xml:space="preserve"> о </w:t>
      </w:r>
      <w:proofErr w:type="spellStart"/>
      <w:r w:rsidR="000E2A5D">
        <w:rPr>
          <w:sz w:val="20"/>
          <w:szCs w:val="20"/>
          <w:lang w:bidi="he-IL"/>
        </w:rPr>
        <w:t>раскиду</w:t>
      </w:r>
      <w:proofErr w:type="spellEnd"/>
      <w:r w:rsidR="000E2A5D">
        <w:rPr>
          <w:sz w:val="20"/>
          <w:szCs w:val="20"/>
          <w:lang w:bidi="he-IL"/>
        </w:rPr>
        <w:t xml:space="preserve">. </w:t>
      </w:r>
    </w:p>
    <w:p w14:paraId="5448B89F" w14:textId="77777777" w:rsidR="00F23AC1" w:rsidRPr="00510B1D" w:rsidRDefault="00280074" w:rsidP="00901FA3">
      <w:pPr>
        <w:spacing w:before="120"/>
        <w:ind w:firstLine="720"/>
        <w:jc w:val="both"/>
        <w:rPr>
          <w:sz w:val="20"/>
          <w:szCs w:val="20"/>
          <w:lang w:bidi="he-IL"/>
        </w:rPr>
      </w:pPr>
      <w:proofErr w:type="spellStart"/>
      <w:r>
        <w:rPr>
          <w:sz w:val="20"/>
          <w:szCs w:val="20"/>
          <w:lang w:bidi="he-IL"/>
        </w:rPr>
        <w:t>Након</w:t>
      </w:r>
      <w:proofErr w:type="spellEnd"/>
      <w:r>
        <w:rPr>
          <w:sz w:val="20"/>
          <w:szCs w:val="20"/>
          <w:lang w:bidi="he-IL"/>
        </w:rPr>
        <w:t xml:space="preserve"> 12 </w:t>
      </w:r>
      <w:proofErr w:type="spellStart"/>
      <w:r>
        <w:rPr>
          <w:sz w:val="20"/>
          <w:szCs w:val="20"/>
          <w:lang w:bidi="he-IL"/>
        </w:rPr>
        <w:t>месеци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од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дана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потписивања</w:t>
      </w:r>
      <w:proofErr w:type="spellEnd"/>
      <w:r>
        <w:rPr>
          <w:sz w:val="20"/>
          <w:szCs w:val="20"/>
          <w:lang w:bidi="he-IL"/>
        </w:rPr>
        <w:t xml:space="preserve"> Уговора, </w:t>
      </w:r>
      <w:proofErr w:type="spellStart"/>
      <w:r>
        <w:rPr>
          <w:sz w:val="20"/>
          <w:szCs w:val="20"/>
          <w:lang w:bidi="he-IL"/>
        </w:rPr>
        <w:t>у</w:t>
      </w:r>
      <w:r w:rsidR="00F23AC1" w:rsidRPr="00510B1D">
        <w:rPr>
          <w:sz w:val="20"/>
          <w:szCs w:val="20"/>
          <w:lang w:bidi="he-IL"/>
        </w:rPr>
        <w:t>говорне</w:t>
      </w:r>
      <w:proofErr w:type="spellEnd"/>
      <w:r w:rsidR="00F23AC1" w:rsidRPr="00510B1D">
        <w:rPr>
          <w:sz w:val="20"/>
          <w:szCs w:val="20"/>
          <w:lang w:bidi="he-IL"/>
        </w:rPr>
        <w:t xml:space="preserve"> </w:t>
      </w:r>
      <w:proofErr w:type="spellStart"/>
      <w:r w:rsidR="00F23AC1" w:rsidRPr="00510B1D">
        <w:rPr>
          <w:sz w:val="20"/>
          <w:szCs w:val="20"/>
          <w:lang w:bidi="he-IL"/>
        </w:rPr>
        <w:t>стране</w:t>
      </w:r>
      <w:proofErr w:type="spellEnd"/>
      <w:r w:rsidR="00F23AC1" w:rsidRPr="00510B1D">
        <w:rPr>
          <w:sz w:val="20"/>
          <w:szCs w:val="20"/>
          <w:lang w:bidi="he-IL"/>
        </w:rPr>
        <w:t xml:space="preserve"> </w:t>
      </w:r>
      <w:proofErr w:type="spellStart"/>
      <w:r w:rsidR="000E2A5D">
        <w:rPr>
          <w:sz w:val="20"/>
          <w:szCs w:val="20"/>
          <w:lang w:bidi="he-IL"/>
        </w:rPr>
        <w:t>имају</w:t>
      </w:r>
      <w:proofErr w:type="spellEnd"/>
      <w:r w:rsidR="000E2A5D">
        <w:rPr>
          <w:sz w:val="20"/>
          <w:szCs w:val="20"/>
          <w:lang w:bidi="he-IL"/>
        </w:rPr>
        <w:t xml:space="preserve"> </w:t>
      </w:r>
      <w:proofErr w:type="spellStart"/>
      <w:r w:rsidR="000E2A5D">
        <w:rPr>
          <w:sz w:val="20"/>
          <w:szCs w:val="20"/>
          <w:lang w:bidi="he-IL"/>
        </w:rPr>
        <w:t>право</w:t>
      </w:r>
      <w:proofErr w:type="spellEnd"/>
      <w:r w:rsidR="000E2A5D">
        <w:rPr>
          <w:sz w:val="20"/>
          <w:szCs w:val="20"/>
          <w:lang w:bidi="he-IL"/>
        </w:rPr>
        <w:t xml:space="preserve"> </w:t>
      </w:r>
      <w:r w:rsidR="008A4EB7">
        <w:rPr>
          <w:sz w:val="20"/>
          <w:szCs w:val="20"/>
          <w:lang w:bidi="he-IL"/>
        </w:rPr>
        <w:t xml:space="preserve">и </w:t>
      </w:r>
      <w:proofErr w:type="spellStart"/>
      <w:r w:rsidR="008A4EB7" w:rsidRPr="00280074">
        <w:rPr>
          <w:b/>
          <w:sz w:val="20"/>
          <w:szCs w:val="20"/>
          <w:lang w:bidi="he-IL"/>
        </w:rPr>
        <w:t>једностраног</w:t>
      </w:r>
      <w:proofErr w:type="spellEnd"/>
      <w:r w:rsidR="008A4EB7" w:rsidRPr="00280074">
        <w:rPr>
          <w:b/>
          <w:sz w:val="20"/>
          <w:szCs w:val="20"/>
          <w:lang w:bidi="he-IL"/>
        </w:rPr>
        <w:t xml:space="preserve"> </w:t>
      </w:r>
      <w:proofErr w:type="spellStart"/>
      <w:r w:rsidR="008A4EB7" w:rsidRPr="00280074">
        <w:rPr>
          <w:b/>
          <w:sz w:val="20"/>
          <w:szCs w:val="20"/>
          <w:lang w:bidi="he-IL"/>
        </w:rPr>
        <w:t>раскида</w:t>
      </w:r>
      <w:proofErr w:type="spellEnd"/>
      <w:r w:rsidR="008A4EB7" w:rsidRPr="00280074">
        <w:rPr>
          <w:b/>
          <w:sz w:val="20"/>
          <w:szCs w:val="20"/>
          <w:lang w:bidi="he-IL"/>
        </w:rPr>
        <w:t xml:space="preserve"> </w:t>
      </w:r>
      <w:proofErr w:type="spellStart"/>
      <w:r w:rsidR="000E2A5D" w:rsidRPr="00280074">
        <w:rPr>
          <w:b/>
          <w:sz w:val="20"/>
          <w:szCs w:val="20"/>
          <w:lang w:bidi="he-IL"/>
        </w:rPr>
        <w:t>ов</w:t>
      </w:r>
      <w:r w:rsidR="008A4EB7" w:rsidRPr="00280074">
        <w:rPr>
          <w:b/>
          <w:sz w:val="20"/>
          <w:szCs w:val="20"/>
          <w:lang w:bidi="he-IL"/>
        </w:rPr>
        <w:t>ог</w:t>
      </w:r>
      <w:proofErr w:type="spellEnd"/>
      <w:r w:rsidR="000E2A5D" w:rsidRPr="00280074">
        <w:rPr>
          <w:b/>
          <w:sz w:val="20"/>
          <w:szCs w:val="20"/>
          <w:lang w:bidi="he-IL"/>
        </w:rPr>
        <w:t xml:space="preserve"> Уговор</w:t>
      </w:r>
      <w:r w:rsidR="008A4EB7" w:rsidRPr="00280074">
        <w:rPr>
          <w:b/>
          <w:sz w:val="20"/>
          <w:szCs w:val="20"/>
          <w:lang w:bidi="he-IL"/>
        </w:rPr>
        <w:t>а</w:t>
      </w:r>
      <w:r w:rsidR="000E2A5D">
        <w:rPr>
          <w:sz w:val="20"/>
          <w:szCs w:val="20"/>
          <w:lang w:bidi="he-IL"/>
        </w:rPr>
        <w:t xml:space="preserve">, </w:t>
      </w:r>
      <w:proofErr w:type="spellStart"/>
      <w:r w:rsidR="000E2A5D">
        <w:rPr>
          <w:sz w:val="20"/>
          <w:szCs w:val="20"/>
          <w:lang w:bidi="he-IL"/>
        </w:rPr>
        <w:t>водећи</w:t>
      </w:r>
      <w:proofErr w:type="spellEnd"/>
      <w:r w:rsidR="000E2A5D">
        <w:rPr>
          <w:sz w:val="20"/>
          <w:szCs w:val="20"/>
          <w:lang w:bidi="he-IL"/>
        </w:rPr>
        <w:t xml:space="preserve"> </w:t>
      </w:r>
      <w:proofErr w:type="spellStart"/>
      <w:r w:rsidR="000E2A5D">
        <w:rPr>
          <w:sz w:val="20"/>
          <w:szCs w:val="20"/>
          <w:lang w:bidi="he-IL"/>
        </w:rPr>
        <w:t>се</w:t>
      </w:r>
      <w:proofErr w:type="spellEnd"/>
      <w:r w:rsidR="000E2A5D">
        <w:rPr>
          <w:sz w:val="20"/>
          <w:szCs w:val="20"/>
          <w:lang w:bidi="he-IL"/>
        </w:rPr>
        <w:t xml:space="preserve"> </w:t>
      </w:r>
      <w:proofErr w:type="spellStart"/>
      <w:r w:rsidR="00F23AC1">
        <w:rPr>
          <w:sz w:val="20"/>
          <w:szCs w:val="20"/>
          <w:lang w:bidi="he-IL"/>
        </w:rPr>
        <w:t>начелима</w:t>
      </w:r>
      <w:proofErr w:type="spellEnd"/>
      <w:r w:rsidR="00F23AC1">
        <w:rPr>
          <w:sz w:val="20"/>
          <w:szCs w:val="20"/>
          <w:lang w:bidi="he-IL"/>
        </w:rPr>
        <w:t xml:space="preserve"> </w:t>
      </w:r>
      <w:proofErr w:type="spellStart"/>
      <w:r w:rsidR="008A4EB7">
        <w:rPr>
          <w:sz w:val="20"/>
          <w:szCs w:val="20"/>
          <w:lang w:bidi="he-IL"/>
        </w:rPr>
        <w:t>закона</w:t>
      </w:r>
      <w:proofErr w:type="spellEnd"/>
      <w:r w:rsidR="008A4EB7">
        <w:rPr>
          <w:sz w:val="20"/>
          <w:szCs w:val="20"/>
          <w:lang w:bidi="he-IL"/>
        </w:rPr>
        <w:t xml:space="preserve"> </w:t>
      </w:r>
      <w:proofErr w:type="spellStart"/>
      <w:r w:rsidR="008A4EB7">
        <w:rPr>
          <w:sz w:val="20"/>
          <w:szCs w:val="20"/>
          <w:lang w:bidi="he-IL"/>
        </w:rPr>
        <w:t>којима</w:t>
      </w:r>
      <w:proofErr w:type="spellEnd"/>
      <w:r w:rsidR="008A4EB7">
        <w:rPr>
          <w:sz w:val="20"/>
          <w:szCs w:val="20"/>
          <w:lang w:bidi="he-IL"/>
        </w:rPr>
        <w:t xml:space="preserve"> </w:t>
      </w:r>
      <w:proofErr w:type="spellStart"/>
      <w:r w:rsidR="008A4EB7">
        <w:rPr>
          <w:sz w:val="20"/>
          <w:szCs w:val="20"/>
          <w:lang w:bidi="he-IL"/>
        </w:rPr>
        <w:t>су</w:t>
      </w:r>
      <w:proofErr w:type="spellEnd"/>
      <w:r w:rsidR="008A4EB7">
        <w:rPr>
          <w:sz w:val="20"/>
          <w:szCs w:val="20"/>
          <w:lang w:bidi="he-IL"/>
        </w:rPr>
        <w:t xml:space="preserve"> </w:t>
      </w:r>
      <w:proofErr w:type="spellStart"/>
      <w:r w:rsidR="008A4EB7">
        <w:rPr>
          <w:sz w:val="20"/>
          <w:szCs w:val="20"/>
          <w:lang w:bidi="he-IL"/>
        </w:rPr>
        <w:t>регулисани</w:t>
      </w:r>
      <w:proofErr w:type="spellEnd"/>
      <w:r w:rsidR="008A4EB7">
        <w:rPr>
          <w:sz w:val="20"/>
          <w:szCs w:val="20"/>
          <w:lang w:bidi="he-IL"/>
        </w:rPr>
        <w:t xml:space="preserve"> </w:t>
      </w:r>
      <w:proofErr w:type="spellStart"/>
      <w:r w:rsidR="008A4EB7">
        <w:rPr>
          <w:sz w:val="20"/>
          <w:szCs w:val="20"/>
          <w:lang w:bidi="he-IL"/>
        </w:rPr>
        <w:t>облигациони</w:t>
      </w:r>
      <w:proofErr w:type="spellEnd"/>
      <w:r w:rsidR="008A4EB7">
        <w:rPr>
          <w:sz w:val="20"/>
          <w:szCs w:val="20"/>
          <w:lang w:bidi="he-IL"/>
        </w:rPr>
        <w:t xml:space="preserve"> </w:t>
      </w:r>
      <w:proofErr w:type="spellStart"/>
      <w:r w:rsidR="008A4EB7">
        <w:rPr>
          <w:sz w:val="20"/>
          <w:szCs w:val="20"/>
          <w:lang w:bidi="he-IL"/>
        </w:rPr>
        <w:t>односи</w:t>
      </w:r>
      <w:proofErr w:type="spellEnd"/>
      <w:r w:rsidR="008A4EB7">
        <w:rPr>
          <w:sz w:val="20"/>
          <w:szCs w:val="20"/>
          <w:lang w:bidi="he-IL"/>
        </w:rPr>
        <w:t xml:space="preserve"> и </w:t>
      </w:r>
      <w:proofErr w:type="spellStart"/>
      <w:r w:rsidR="008A4EB7">
        <w:rPr>
          <w:sz w:val="20"/>
          <w:szCs w:val="20"/>
          <w:lang w:bidi="he-IL"/>
        </w:rPr>
        <w:t>заштита</w:t>
      </w:r>
      <w:proofErr w:type="spellEnd"/>
      <w:r w:rsidR="008A4EB7">
        <w:rPr>
          <w:sz w:val="20"/>
          <w:szCs w:val="20"/>
          <w:lang w:bidi="he-IL"/>
        </w:rPr>
        <w:t xml:space="preserve"> </w:t>
      </w:r>
      <w:proofErr w:type="spellStart"/>
      <w:r w:rsidR="008A4EB7">
        <w:rPr>
          <w:sz w:val="20"/>
          <w:szCs w:val="20"/>
          <w:lang w:bidi="he-IL"/>
        </w:rPr>
        <w:t>потрошача</w:t>
      </w:r>
      <w:proofErr w:type="spellEnd"/>
      <w:r w:rsidR="000E2A5D">
        <w:rPr>
          <w:sz w:val="20"/>
          <w:szCs w:val="20"/>
          <w:lang w:bidi="he-IL"/>
        </w:rPr>
        <w:t xml:space="preserve">. </w:t>
      </w:r>
      <w:proofErr w:type="spellStart"/>
      <w:r w:rsidR="004F4BEF">
        <w:rPr>
          <w:sz w:val="20"/>
          <w:szCs w:val="20"/>
          <w:lang w:bidi="he-IL"/>
        </w:rPr>
        <w:t>Код</w:t>
      </w:r>
      <w:proofErr w:type="spellEnd"/>
      <w:r w:rsidR="004F4BEF">
        <w:rPr>
          <w:sz w:val="20"/>
          <w:szCs w:val="20"/>
          <w:lang w:bidi="he-IL"/>
        </w:rPr>
        <w:t xml:space="preserve"> </w:t>
      </w:r>
      <w:proofErr w:type="spellStart"/>
      <w:r w:rsidR="000E2A5D">
        <w:rPr>
          <w:sz w:val="20"/>
          <w:szCs w:val="20"/>
          <w:lang w:bidi="he-IL"/>
        </w:rPr>
        <w:t>једностран</w:t>
      </w:r>
      <w:r w:rsidR="004F4BEF">
        <w:rPr>
          <w:sz w:val="20"/>
          <w:szCs w:val="20"/>
          <w:lang w:bidi="he-IL"/>
        </w:rPr>
        <w:t>ог</w:t>
      </w:r>
      <w:proofErr w:type="spellEnd"/>
      <w:r w:rsidR="000E2A5D">
        <w:rPr>
          <w:sz w:val="20"/>
          <w:szCs w:val="20"/>
          <w:lang w:bidi="he-IL"/>
        </w:rPr>
        <w:t xml:space="preserve"> </w:t>
      </w:r>
      <w:proofErr w:type="spellStart"/>
      <w:r w:rsidR="000E2A5D">
        <w:rPr>
          <w:sz w:val="20"/>
          <w:szCs w:val="20"/>
          <w:lang w:bidi="he-IL"/>
        </w:rPr>
        <w:t>раскид</w:t>
      </w:r>
      <w:r w:rsidR="004F4BEF">
        <w:rPr>
          <w:sz w:val="20"/>
          <w:szCs w:val="20"/>
          <w:lang w:bidi="he-IL"/>
        </w:rPr>
        <w:t>а</w:t>
      </w:r>
      <w:proofErr w:type="spellEnd"/>
      <w:r w:rsidR="000E2A5D">
        <w:rPr>
          <w:sz w:val="20"/>
          <w:szCs w:val="20"/>
          <w:lang w:bidi="he-IL"/>
        </w:rPr>
        <w:t xml:space="preserve"> </w:t>
      </w:r>
      <w:proofErr w:type="spellStart"/>
      <w:r w:rsidR="000E2A5D">
        <w:rPr>
          <w:sz w:val="20"/>
          <w:szCs w:val="20"/>
          <w:lang w:bidi="he-IL"/>
        </w:rPr>
        <w:t>уговора</w:t>
      </w:r>
      <w:proofErr w:type="spellEnd"/>
      <w:r w:rsidR="000E2A5D">
        <w:rPr>
          <w:sz w:val="20"/>
          <w:szCs w:val="20"/>
          <w:lang w:bidi="he-IL"/>
        </w:rPr>
        <w:t xml:space="preserve">, </w:t>
      </w:r>
      <w:proofErr w:type="spellStart"/>
      <w:r w:rsidR="000E2A5D">
        <w:rPr>
          <w:sz w:val="20"/>
          <w:szCs w:val="20"/>
          <w:lang w:bidi="he-IL"/>
        </w:rPr>
        <w:t>уговорна</w:t>
      </w:r>
      <w:proofErr w:type="spellEnd"/>
      <w:r w:rsidR="000E2A5D">
        <w:rPr>
          <w:sz w:val="20"/>
          <w:szCs w:val="20"/>
          <w:lang w:bidi="he-IL"/>
        </w:rPr>
        <w:t xml:space="preserve"> </w:t>
      </w:r>
      <w:proofErr w:type="spellStart"/>
      <w:r w:rsidR="000E2A5D">
        <w:rPr>
          <w:sz w:val="20"/>
          <w:szCs w:val="20"/>
          <w:lang w:bidi="he-IL"/>
        </w:rPr>
        <w:t>страна</w:t>
      </w:r>
      <w:proofErr w:type="spellEnd"/>
      <w:r w:rsidR="004F4BEF">
        <w:rPr>
          <w:sz w:val="20"/>
          <w:szCs w:val="20"/>
          <w:lang w:bidi="he-IL"/>
        </w:rPr>
        <w:t xml:space="preserve"> </w:t>
      </w:r>
      <w:proofErr w:type="spellStart"/>
      <w:r w:rsidR="004F4BEF">
        <w:rPr>
          <w:sz w:val="20"/>
          <w:szCs w:val="20"/>
          <w:lang w:bidi="he-IL"/>
        </w:rPr>
        <w:t>која</w:t>
      </w:r>
      <w:proofErr w:type="spellEnd"/>
      <w:r w:rsidR="004F4BEF">
        <w:rPr>
          <w:sz w:val="20"/>
          <w:szCs w:val="20"/>
          <w:lang w:bidi="he-IL"/>
        </w:rPr>
        <w:t xml:space="preserve"> </w:t>
      </w:r>
      <w:proofErr w:type="spellStart"/>
      <w:r w:rsidR="004F4BEF">
        <w:rPr>
          <w:sz w:val="20"/>
          <w:szCs w:val="20"/>
          <w:lang w:bidi="he-IL"/>
        </w:rPr>
        <w:t>раскида</w:t>
      </w:r>
      <w:proofErr w:type="spellEnd"/>
      <w:r w:rsidR="004F4BEF">
        <w:rPr>
          <w:sz w:val="20"/>
          <w:szCs w:val="20"/>
          <w:lang w:bidi="he-IL"/>
        </w:rPr>
        <w:t xml:space="preserve"> </w:t>
      </w:r>
      <w:proofErr w:type="spellStart"/>
      <w:r w:rsidR="004F4BEF">
        <w:rPr>
          <w:sz w:val="20"/>
          <w:szCs w:val="20"/>
          <w:lang w:bidi="he-IL"/>
        </w:rPr>
        <w:t>уговор</w:t>
      </w:r>
      <w:proofErr w:type="spellEnd"/>
      <w:r w:rsidR="004F4BEF">
        <w:rPr>
          <w:sz w:val="20"/>
          <w:szCs w:val="20"/>
          <w:lang w:bidi="he-IL"/>
        </w:rPr>
        <w:t xml:space="preserve"> </w:t>
      </w:r>
      <w:proofErr w:type="spellStart"/>
      <w:r w:rsidR="004F4BEF">
        <w:rPr>
          <w:sz w:val="20"/>
          <w:szCs w:val="20"/>
          <w:lang w:bidi="he-IL"/>
        </w:rPr>
        <w:t>обавезна</w:t>
      </w:r>
      <w:proofErr w:type="spellEnd"/>
      <w:r w:rsidR="004F4BEF">
        <w:rPr>
          <w:sz w:val="20"/>
          <w:szCs w:val="20"/>
          <w:lang w:bidi="he-IL"/>
        </w:rPr>
        <w:t xml:space="preserve"> </w:t>
      </w:r>
      <w:proofErr w:type="spellStart"/>
      <w:r w:rsidR="004F4BEF">
        <w:rPr>
          <w:sz w:val="20"/>
          <w:szCs w:val="20"/>
          <w:lang w:bidi="he-IL"/>
        </w:rPr>
        <w:t>је</w:t>
      </w:r>
      <w:proofErr w:type="spellEnd"/>
      <w:r w:rsidR="004F4BEF">
        <w:rPr>
          <w:sz w:val="20"/>
          <w:szCs w:val="20"/>
          <w:lang w:bidi="he-IL"/>
        </w:rPr>
        <w:t xml:space="preserve"> </w:t>
      </w:r>
      <w:proofErr w:type="spellStart"/>
      <w:r w:rsidR="004F4BEF">
        <w:rPr>
          <w:sz w:val="20"/>
          <w:szCs w:val="20"/>
          <w:lang w:bidi="he-IL"/>
        </w:rPr>
        <w:t>да</w:t>
      </w:r>
      <w:proofErr w:type="spellEnd"/>
      <w:r w:rsidR="004F4BEF">
        <w:rPr>
          <w:sz w:val="20"/>
          <w:szCs w:val="20"/>
          <w:lang w:bidi="he-IL"/>
        </w:rPr>
        <w:t xml:space="preserve"> о </w:t>
      </w:r>
      <w:proofErr w:type="spellStart"/>
      <w:r w:rsidR="000E2A5D">
        <w:rPr>
          <w:sz w:val="20"/>
          <w:szCs w:val="20"/>
          <w:lang w:bidi="he-IL"/>
        </w:rPr>
        <w:t>томе</w:t>
      </w:r>
      <w:proofErr w:type="spellEnd"/>
      <w:r w:rsidR="000E2A5D">
        <w:rPr>
          <w:sz w:val="20"/>
          <w:szCs w:val="20"/>
          <w:lang w:bidi="he-IL"/>
        </w:rPr>
        <w:t xml:space="preserve"> </w:t>
      </w:r>
      <w:proofErr w:type="spellStart"/>
      <w:r w:rsidR="000E2A5D">
        <w:rPr>
          <w:sz w:val="20"/>
          <w:szCs w:val="20"/>
          <w:lang w:bidi="he-IL"/>
        </w:rPr>
        <w:t>обаве</w:t>
      </w:r>
      <w:r w:rsidR="004F4BEF">
        <w:rPr>
          <w:sz w:val="20"/>
          <w:szCs w:val="20"/>
          <w:lang w:bidi="he-IL"/>
        </w:rPr>
        <w:t>сти</w:t>
      </w:r>
      <w:proofErr w:type="spellEnd"/>
      <w:r w:rsidR="000E2A5D">
        <w:rPr>
          <w:sz w:val="20"/>
          <w:szCs w:val="20"/>
          <w:lang w:bidi="he-IL"/>
        </w:rPr>
        <w:t xml:space="preserve"> </w:t>
      </w:r>
      <w:proofErr w:type="spellStart"/>
      <w:r w:rsidR="000E2A5D">
        <w:rPr>
          <w:sz w:val="20"/>
          <w:szCs w:val="20"/>
          <w:lang w:bidi="he-IL"/>
        </w:rPr>
        <w:t>другу</w:t>
      </w:r>
      <w:proofErr w:type="spellEnd"/>
      <w:r w:rsidR="004F4BEF">
        <w:rPr>
          <w:sz w:val="20"/>
          <w:szCs w:val="20"/>
          <w:lang w:bidi="he-IL"/>
        </w:rPr>
        <w:t xml:space="preserve"> </w:t>
      </w:r>
      <w:proofErr w:type="spellStart"/>
      <w:r w:rsidR="004F4BEF">
        <w:rPr>
          <w:sz w:val="20"/>
          <w:szCs w:val="20"/>
          <w:lang w:bidi="he-IL"/>
        </w:rPr>
        <w:t>уговорну</w:t>
      </w:r>
      <w:proofErr w:type="spellEnd"/>
      <w:r w:rsidR="004F4BEF">
        <w:rPr>
          <w:sz w:val="20"/>
          <w:szCs w:val="20"/>
          <w:lang w:bidi="he-IL"/>
        </w:rPr>
        <w:t xml:space="preserve"> </w:t>
      </w:r>
      <w:proofErr w:type="spellStart"/>
      <w:r w:rsidR="004F4BEF">
        <w:rPr>
          <w:sz w:val="20"/>
          <w:szCs w:val="20"/>
          <w:lang w:bidi="he-IL"/>
        </w:rPr>
        <w:t>страну</w:t>
      </w:r>
      <w:proofErr w:type="spellEnd"/>
      <w:r w:rsidR="000E2A5D">
        <w:rPr>
          <w:sz w:val="20"/>
          <w:szCs w:val="20"/>
          <w:lang w:bidi="he-IL"/>
        </w:rPr>
        <w:t xml:space="preserve"> </w:t>
      </w:r>
      <w:proofErr w:type="spellStart"/>
      <w:r w:rsidR="000E2A5D">
        <w:rPr>
          <w:sz w:val="20"/>
          <w:szCs w:val="20"/>
          <w:lang w:bidi="he-IL"/>
        </w:rPr>
        <w:t>писаним</w:t>
      </w:r>
      <w:proofErr w:type="spellEnd"/>
      <w:r w:rsidR="000E2A5D">
        <w:rPr>
          <w:sz w:val="20"/>
          <w:szCs w:val="20"/>
          <w:lang w:bidi="he-IL"/>
        </w:rPr>
        <w:t xml:space="preserve"> </w:t>
      </w:r>
      <w:proofErr w:type="spellStart"/>
      <w:r w:rsidR="000E2A5D">
        <w:rPr>
          <w:sz w:val="20"/>
          <w:szCs w:val="20"/>
          <w:lang w:bidi="he-IL"/>
        </w:rPr>
        <w:t>путем</w:t>
      </w:r>
      <w:proofErr w:type="spellEnd"/>
      <w:r w:rsidR="00F23AC1">
        <w:rPr>
          <w:sz w:val="20"/>
          <w:szCs w:val="20"/>
          <w:lang w:bidi="he-IL"/>
        </w:rPr>
        <w:t>,</w:t>
      </w:r>
      <w:r w:rsidR="00F23AC1" w:rsidRPr="00510B1D">
        <w:rPr>
          <w:sz w:val="20"/>
          <w:szCs w:val="20"/>
          <w:lang w:bidi="he-IL"/>
        </w:rPr>
        <w:t xml:space="preserve"> </w:t>
      </w:r>
      <w:proofErr w:type="spellStart"/>
      <w:r w:rsidR="00F23AC1" w:rsidRPr="00510B1D">
        <w:rPr>
          <w:sz w:val="20"/>
          <w:szCs w:val="20"/>
          <w:lang w:bidi="he-IL"/>
        </w:rPr>
        <w:t>са</w:t>
      </w:r>
      <w:proofErr w:type="spellEnd"/>
      <w:r w:rsidR="00F23AC1" w:rsidRPr="00510B1D">
        <w:rPr>
          <w:sz w:val="20"/>
          <w:szCs w:val="20"/>
          <w:lang w:bidi="he-IL"/>
        </w:rPr>
        <w:t xml:space="preserve"> </w:t>
      </w:r>
      <w:proofErr w:type="spellStart"/>
      <w:r w:rsidR="00F23AC1" w:rsidRPr="00510B1D">
        <w:rPr>
          <w:sz w:val="20"/>
          <w:szCs w:val="20"/>
          <w:lang w:bidi="he-IL"/>
        </w:rPr>
        <w:t>раскидним</w:t>
      </w:r>
      <w:proofErr w:type="spellEnd"/>
      <w:r w:rsidR="00F23AC1" w:rsidRPr="00510B1D">
        <w:rPr>
          <w:sz w:val="20"/>
          <w:szCs w:val="20"/>
          <w:lang w:bidi="he-IL"/>
        </w:rPr>
        <w:t xml:space="preserve"> </w:t>
      </w:r>
      <w:proofErr w:type="spellStart"/>
      <w:r w:rsidR="00F23AC1" w:rsidRPr="00510B1D">
        <w:rPr>
          <w:sz w:val="20"/>
          <w:szCs w:val="20"/>
          <w:lang w:bidi="he-IL"/>
        </w:rPr>
        <w:t>роком</w:t>
      </w:r>
      <w:proofErr w:type="spellEnd"/>
      <w:r w:rsidR="00F23AC1" w:rsidRPr="00510B1D">
        <w:rPr>
          <w:sz w:val="20"/>
          <w:szCs w:val="20"/>
          <w:lang w:bidi="he-IL"/>
        </w:rPr>
        <w:t xml:space="preserve"> </w:t>
      </w:r>
      <w:proofErr w:type="spellStart"/>
      <w:r w:rsidR="00F23AC1" w:rsidRPr="00510B1D">
        <w:rPr>
          <w:sz w:val="20"/>
          <w:szCs w:val="20"/>
          <w:lang w:bidi="he-IL"/>
        </w:rPr>
        <w:t>од</w:t>
      </w:r>
      <w:proofErr w:type="spellEnd"/>
      <w:r w:rsidR="00F23AC1" w:rsidRPr="00510B1D">
        <w:rPr>
          <w:sz w:val="20"/>
          <w:szCs w:val="20"/>
          <w:lang w:bidi="he-IL"/>
        </w:rPr>
        <w:t xml:space="preserve"> 30 </w:t>
      </w:r>
      <w:proofErr w:type="spellStart"/>
      <w:r w:rsidR="00F23AC1" w:rsidRPr="00510B1D">
        <w:rPr>
          <w:sz w:val="20"/>
          <w:szCs w:val="20"/>
          <w:lang w:bidi="he-IL"/>
        </w:rPr>
        <w:t>дана</w:t>
      </w:r>
      <w:proofErr w:type="spellEnd"/>
      <w:r w:rsidR="00F23AC1" w:rsidRPr="00510B1D">
        <w:rPr>
          <w:sz w:val="20"/>
          <w:szCs w:val="20"/>
          <w:lang w:bidi="he-IL"/>
        </w:rPr>
        <w:t xml:space="preserve"> </w:t>
      </w:r>
      <w:proofErr w:type="spellStart"/>
      <w:r w:rsidR="00F23AC1" w:rsidRPr="00510B1D">
        <w:rPr>
          <w:sz w:val="20"/>
          <w:szCs w:val="20"/>
          <w:lang w:bidi="he-IL"/>
        </w:rPr>
        <w:t>од</w:t>
      </w:r>
      <w:proofErr w:type="spellEnd"/>
      <w:r w:rsidR="00F23AC1" w:rsidRPr="00510B1D">
        <w:rPr>
          <w:sz w:val="20"/>
          <w:szCs w:val="20"/>
          <w:lang w:bidi="he-IL"/>
        </w:rPr>
        <w:t xml:space="preserve"> </w:t>
      </w:r>
      <w:proofErr w:type="spellStart"/>
      <w:r w:rsidR="00F23AC1" w:rsidRPr="00510B1D">
        <w:rPr>
          <w:sz w:val="20"/>
          <w:szCs w:val="20"/>
          <w:lang w:bidi="he-IL"/>
        </w:rPr>
        <w:t>дана</w:t>
      </w:r>
      <w:proofErr w:type="spellEnd"/>
      <w:r w:rsidR="00F23AC1" w:rsidRPr="00510B1D">
        <w:rPr>
          <w:sz w:val="20"/>
          <w:szCs w:val="20"/>
          <w:lang w:bidi="he-IL"/>
        </w:rPr>
        <w:t xml:space="preserve"> </w:t>
      </w:r>
      <w:proofErr w:type="spellStart"/>
      <w:r w:rsidR="00F23AC1" w:rsidRPr="00510B1D">
        <w:rPr>
          <w:sz w:val="20"/>
          <w:szCs w:val="20"/>
          <w:lang w:bidi="he-IL"/>
        </w:rPr>
        <w:t>достављања</w:t>
      </w:r>
      <w:proofErr w:type="spellEnd"/>
      <w:r w:rsidR="00F23AC1" w:rsidRPr="00510B1D">
        <w:rPr>
          <w:sz w:val="20"/>
          <w:szCs w:val="20"/>
          <w:lang w:bidi="he-IL"/>
        </w:rPr>
        <w:t xml:space="preserve"> </w:t>
      </w:r>
      <w:proofErr w:type="spellStart"/>
      <w:r w:rsidR="00F23AC1" w:rsidRPr="00510B1D">
        <w:rPr>
          <w:sz w:val="20"/>
          <w:szCs w:val="20"/>
          <w:lang w:bidi="he-IL"/>
        </w:rPr>
        <w:t>обавештења</w:t>
      </w:r>
      <w:proofErr w:type="spellEnd"/>
      <w:r w:rsidR="00F23AC1" w:rsidRPr="00510B1D">
        <w:rPr>
          <w:sz w:val="20"/>
          <w:szCs w:val="20"/>
          <w:lang w:bidi="he-IL"/>
        </w:rPr>
        <w:t>.</w:t>
      </w:r>
    </w:p>
    <w:p w14:paraId="04DF90EB" w14:textId="77777777" w:rsidR="00F23AC1" w:rsidRDefault="00F23AC1" w:rsidP="00873FA7">
      <w:pPr>
        <w:jc w:val="center"/>
        <w:rPr>
          <w:b/>
          <w:sz w:val="20"/>
          <w:szCs w:val="20"/>
          <w:lang w:val="de-DE" w:bidi="he-IL"/>
        </w:rPr>
      </w:pPr>
    </w:p>
    <w:p w14:paraId="0FC74318" w14:textId="77777777" w:rsidR="00F23AC1" w:rsidRDefault="00F23AC1" w:rsidP="00873FA7">
      <w:pPr>
        <w:jc w:val="center"/>
        <w:rPr>
          <w:b/>
          <w:sz w:val="20"/>
          <w:szCs w:val="20"/>
          <w:lang w:val="de-DE" w:bidi="he-IL"/>
        </w:rPr>
      </w:pPr>
      <w:proofErr w:type="spellStart"/>
      <w:r w:rsidRPr="00510B1D">
        <w:rPr>
          <w:b/>
          <w:sz w:val="20"/>
          <w:szCs w:val="20"/>
          <w:lang w:val="de-DE" w:bidi="he-IL"/>
        </w:rPr>
        <w:t>Члан</w:t>
      </w:r>
      <w:proofErr w:type="spellEnd"/>
      <w:r w:rsidRPr="00510B1D">
        <w:rPr>
          <w:b/>
          <w:sz w:val="20"/>
          <w:szCs w:val="20"/>
          <w:lang w:bidi="he-IL"/>
        </w:rPr>
        <w:t xml:space="preserve"> </w:t>
      </w:r>
      <w:r w:rsidRPr="00510B1D">
        <w:rPr>
          <w:b/>
          <w:sz w:val="20"/>
          <w:szCs w:val="20"/>
          <w:lang w:val="de-DE" w:bidi="he-IL"/>
        </w:rPr>
        <w:t>1</w:t>
      </w:r>
      <w:r w:rsidR="00772434">
        <w:rPr>
          <w:b/>
          <w:sz w:val="20"/>
          <w:szCs w:val="20"/>
          <w:lang w:bidi="he-IL"/>
        </w:rPr>
        <w:t>5</w:t>
      </w:r>
      <w:r w:rsidRPr="00510B1D">
        <w:rPr>
          <w:b/>
          <w:sz w:val="20"/>
          <w:szCs w:val="20"/>
          <w:lang w:val="de-DE" w:bidi="he-IL"/>
        </w:rPr>
        <w:t>.</w:t>
      </w:r>
    </w:p>
    <w:p w14:paraId="6A659A47" w14:textId="77777777" w:rsidR="00F23AC1" w:rsidRDefault="00F23AC1" w:rsidP="00873FA7">
      <w:pPr>
        <w:ind w:firstLine="720"/>
        <w:jc w:val="both"/>
        <w:rPr>
          <w:sz w:val="20"/>
          <w:szCs w:val="20"/>
          <w:lang w:bidi="he-IL"/>
        </w:rPr>
      </w:pPr>
      <w:proofErr w:type="spellStart"/>
      <w:r w:rsidRPr="00510B1D">
        <w:rPr>
          <w:sz w:val="20"/>
          <w:szCs w:val="20"/>
          <w:lang w:val="de-DE" w:bidi="he-IL"/>
        </w:rPr>
        <w:t>Закључењем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овог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r w:rsidR="000E2A5D">
        <w:rPr>
          <w:sz w:val="20"/>
          <w:szCs w:val="20"/>
          <w:lang w:bidi="he-IL"/>
        </w:rPr>
        <w:t>У</w:t>
      </w:r>
      <w:proofErr w:type="spellStart"/>
      <w:r w:rsidRPr="00510B1D">
        <w:rPr>
          <w:sz w:val="20"/>
          <w:szCs w:val="20"/>
          <w:lang w:val="de-DE" w:bidi="he-IL"/>
        </w:rPr>
        <w:t>говора</w:t>
      </w:r>
      <w:proofErr w:type="spellEnd"/>
      <w:r w:rsidRPr="00510B1D">
        <w:rPr>
          <w:sz w:val="20"/>
          <w:szCs w:val="20"/>
          <w:lang w:val="de-DE" w:bidi="he-IL"/>
        </w:rPr>
        <w:t xml:space="preserve">, </w:t>
      </w:r>
      <w:proofErr w:type="spellStart"/>
      <w:r w:rsidRPr="00280074">
        <w:rPr>
          <w:b/>
          <w:sz w:val="20"/>
          <w:szCs w:val="20"/>
          <w:lang w:val="de-DE" w:bidi="he-IL"/>
        </w:rPr>
        <w:t>престају</w:t>
      </w:r>
      <w:proofErr w:type="spellEnd"/>
      <w:r w:rsidRPr="00280074">
        <w:rPr>
          <w:b/>
          <w:sz w:val="20"/>
          <w:szCs w:val="20"/>
          <w:lang w:val="de-DE" w:bidi="he-IL"/>
        </w:rPr>
        <w:t xml:space="preserve"> </w:t>
      </w:r>
      <w:proofErr w:type="spellStart"/>
      <w:r w:rsidRPr="00280074">
        <w:rPr>
          <w:b/>
          <w:sz w:val="20"/>
          <w:szCs w:val="20"/>
          <w:lang w:val="de-DE" w:bidi="he-IL"/>
        </w:rPr>
        <w:t>да</w:t>
      </w:r>
      <w:proofErr w:type="spellEnd"/>
      <w:r w:rsidRPr="00280074">
        <w:rPr>
          <w:b/>
          <w:sz w:val="20"/>
          <w:szCs w:val="20"/>
          <w:lang w:val="de-DE" w:bidi="he-IL"/>
        </w:rPr>
        <w:t xml:space="preserve"> </w:t>
      </w:r>
      <w:proofErr w:type="spellStart"/>
      <w:r w:rsidRPr="00280074">
        <w:rPr>
          <w:b/>
          <w:sz w:val="20"/>
          <w:szCs w:val="20"/>
          <w:lang w:val="de-DE" w:bidi="he-IL"/>
        </w:rPr>
        <w:t>важе</w:t>
      </w:r>
      <w:proofErr w:type="spellEnd"/>
      <w:r w:rsidRPr="00280074">
        <w:rPr>
          <w:b/>
          <w:sz w:val="20"/>
          <w:szCs w:val="20"/>
          <w:lang w:val="de-DE" w:bidi="he-IL"/>
        </w:rPr>
        <w:t xml:space="preserve"> </w:t>
      </w:r>
      <w:proofErr w:type="spellStart"/>
      <w:r w:rsidRPr="00280074">
        <w:rPr>
          <w:b/>
          <w:sz w:val="20"/>
          <w:szCs w:val="20"/>
          <w:lang w:val="de-DE" w:bidi="he-IL"/>
        </w:rPr>
        <w:t>одредбе</w:t>
      </w:r>
      <w:proofErr w:type="spellEnd"/>
      <w:r w:rsidRPr="00280074">
        <w:rPr>
          <w:b/>
          <w:sz w:val="20"/>
          <w:szCs w:val="20"/>
          <w:lang w:val="de-DE" w:bidi="he-IL"/>
        </w:rPr>
        <w:t xml:space="preserve"> </w:t>
      </w:r>
      <w:proofErr w:type="spellStart"/>
      <w:r w:rsidRPr="00280074">
        <w:rPr>
          <w:b/>
          <w:sz w:val="20"/>
          <w:szCs w:val="20"/>
          <w:lang w:val="de-DE" w:bidi="he-IL"/>
        </w:rPr>
        <w:t>свих</w:t>
      </w:r>
      <w:proofErr w:type="spellEnd"/>
      <w:r w:rsidRPr="00280074">
        <w:rPr>
          <w:b/>
          <w:sz w:val="20"/>
          <w:szCs w:val="20"/>
          <w:lang w:val="de-DE" w:bidi="he-IL"/>
        </w:rPr>
        <w:t xml:space="preserve"> </w:t>
      </w:r>
      <w:proofErr w:type="spellStart"/>
      <w:r w:rsidRPr="00280074">
        <w:rPr>
          <w:b/>
          <w:sz w:val="20"/>
          <w:szCs w:val="20"/>
          <w:lang w:val="de-DE" w:bidi="he-IL"/>
        </w:rPr>
        <w:t>претходних</w:t>
      </w:r>
      <w:proofErr w:type="spellEnd"/>
      <w:r w:rsidRPr="00280074">
        <w:rPr>
          <w:b/>
          <w:sz w:val="20"/>
          <w:szCs w:val="20"/>
          <w:lang w:val="de-DE" w:bidi="he-IL"/>
        </w:rPr>
        <w:t xml:space="preserve"> </w:t>
      </w:r>
      <w:proofErr w:type="spellStart"/>
      <w:r w:rsidRPr="00280074">
        <w:rPr>
          <w:b/>
          <w:sz w:val="20"/>
          <w:szCs w:val="20"/>
          <w:lang w:val="de-DE" w:bidi="he-IL"/>
        </w:rPr>
        <w:t>уговора</w:t>
      </w:r>
      <w:proofErr w:type="spellEnd"/>
      <w:r w:rsidRPr="00280074">
        <w:rPr>
          <w:b/>
          <w:sz w:val="20"/>
          <w:szCs w:val="20"/>
          <w:lang w:val="de-DE" w:bidi="he-IL"/>
        </w:rPr>
        <w:t xml:space="preserve"> о </w:t>
      </w:r>
      <w:proofErr w:type="spellStart"/>
      <w:r w:rsidRPr="00280074">
        <w:rPr>
          <w:b/>
          <w:sz w:val="20"/>
          <w:szCs w:val="20"/>
          <w:lang w:val="de-DE" w:bidi="he-IL"/>
        </w:rPr>
        <w:t>одржавању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које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је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Уговарач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закључио</w:t>
      </w:r>
      <w:proofErr w:type="spellEnd"/>
      <w:r w:rsidRPr="00510B1D">
        <w:rPr>
          <w:sz w:val="20"/>
          <w:szCs w:val="20"/>
          <w:lang w:val="de-DE" w:bidi="he-IL"/>
        </w:rPr>
        <w:t xml:space="preserve"> са </w:t>
      </w:r>
      <w:proofErr w:type="spellStart"/>
      <w:r w:rsidRPr="00510B1D">
        <w:rPr>
          <w:sz w:val="20"/>
          <w:szCs w:val="20"/>
          <w:lang w:val="de-DE" w:bidi="he-IL"/>
        </w:rPr>
        <w:t>Топланом</w:t>
      </w:r>
      <w:proofErr w:type="spellEnd"/>
      <w:r w:rsidRPr="00510B1D">
        <w:rPr>
          <w:sz w:val="20"/>
          <w:szCs w:val="20"/>
          <w:lang w:val="de-DE" w:bidi="he-IL"/>
        </w:rPr>
        <w:t xml:space="preserve">. </w:t>
      </w:r>
    </w:p>
    <w:p w14:paraId="56DC763A" w14:textId="77777777" w:rsidR="004A52C4" w:rsidRDefault="004A52C4" w:rsidP="00873FA7">
      <w:pPr>
        <w:jc w:val="center"/>
        <w:rPr>
          <w:b/>
          <w:sz w:val="20"/>
          <w:szCs w:val="20"/>
          <w:lang w:bidi="he-IL"/>
        </w:rPr>
      </w:pPr>
    </w:p>
    <w:p w14:paraId="62B06024" w14:textId="77777777" w:rsidR="00F23AC1" w:rsidRDefault="00F23AC1" w:rsidP="00873FA7">
      <w:pPr>
        <w:jc w:val="center"/>
        <w:rPr>
          <w:b/>
          <w:sz w:val="20"/>
          <w:szCs w:val="20"/>
          <w:lang w:val="de-DE" w:bidi="he-IL"/>
        </w:rPr>
      </w:pPr>
      <w:proofErr w:type="spellStart"/>
      <w:r w:rsidRPr="00510B1D">
        <w:rPr>
          <w:b/>
          <w:sz w:val="20"/>
          <w:szCs w:val="20"/>
          <w:lang w:val="de-DE" w:bidi="he-IL"/>
        </w:rPr>
        <w:t>Члан</w:t>
      </w:r>
      <w:proofErr w:type="spellEnd"/>
      <w:r w:rsidRPr="00510B1D">
        <w:rPr>
          <w:b/>
          <w:sz w:val="20"/>
          <w:szCs w:val="20"/>
          <w:lang w:val="de-DE" w:bidi="he-IL"/>
        </w:rPr>
        <w:t xml:space="preserve"> 1</w:t>
      </w:r>
      <w:r w:rsidR="00772434">
        <w:rPr>
          <w:b/>
          <w:sz w:val="20"/>
          <w:szCs w:val="20"/>
          <w:lang w:bidi="he-IL"/>
        </w:rPr>
        <w:t>6</w:t>
      </w:r>
      <w:r w:rsidRPr="00510B1D">
        <w:rPr>
          <w:b/>
          <w:sz w:val="20"/>
          <w:szCs w:val="20"/>
          <w:lang w:val="de-DE" w:bidi="he-IL"/>
        </w:rPr>
        <w:t>.</w:t>
      </w:r>
    </w:p>
    <w:p w14:paraId="23653373" w14:textId="5C97D077" w:rsidR="00F23AC1" w:rsidRDefault="00F23AC1" w:rsidP="005C5DBD">
      <w:pPr>
        <w:ind w:firstLine="708"/>
        <w:jc w:val="both"/>
        <w:rPr>
          <w:noProof/>
          <w:sz w:val="20"/>
          <w:szCs w:val="20"/>
          <w:lang w:bidi="he-IL"/>
        </w:rPr>
      </w:pPr>
      <w:r w:rsidRPr="00E11DA0">
        <w:rPr>
          <w:noProof/>
          <w:sz w:val="20"/>
          <w:szCs w:val="20"/>
          <w:lang w:val="de-DE" w:bidi="he-IL"/>
        </w:rPr>
        <w:t xml:space="preserve">Овај уговор се </w:t>
      </w:r>
      <w:r w:rsidRPr="004A52C4">
        <w:rPr>
          <w:b/>
          <w:noProof/>
          <w:sz w:val="20"/>
          <w:szCs w:val="20"/>
          <w:lang w:val="de-DE" w:bidi="he-IL"/>
        </w:rPr>
        <w:t xml:space="preserve">закључује на </w:t>
      </w:r>
      <w:r w:rsidR="00D84DE4" w:rsidRPr="004A52C4">
        <w:rPr>
          <w:b/>
          <w:noProof/>
          <w:sz w:val="20"/>
          <w:szCs w:val="20"/>
          <w:lang w:bidi="he-IL"/>
        </w:rPr>
        <w:t>не</w:t>
      </w:r>
      <w:r w:rsidRPr="004A52C4">
        <w:rPr>
          <w:b/>
          <w:noProof/>
          <w:sz w:val="20"/>
          <w:szCs w:val="20"/>
          <w:lang w:val="de-DE" w:bidi="he-IL"/>
        </w:rPr>
        <w:t>одре</w:t>
      </w:r>
      <w:r w:rsidRPr="004A52C4">
        <w:rPr>
          <w:b/>
          <w:noProof/>
          <w:sz w:val="20"/>
          <w:szCs w:val="20"/>
          <w:lang w:bidi="he-IL"/>
        </w:rPr>
        <w:t>ђ</w:t>
      </w:r>
      <w:r w:rsidRPr="004A52C4">
        <w:rPr>
          <w:b/>
          <w:noProof/>
          <w:sz w:val="20"/>
          <w:szCs w:val="20"/>
          <w:lang w:val="de-DE" w:bidi="he-IL"/>
        </w:rPr>
        <w:t>ено време</w:t>
      </w:r>
      <w:r w:rsidRPr="00E11DA0">
        <w:rPr>
          <w:noProof/>
          <w:sz w:val="20"/>
          <w:szCs w:val="20"/>
          <w:lang w:val="de-DE" w:bidi="he-IL"/>
        </w:rPr>
        <w:t xml:space="preserve">, </w:t>
      </w:r>
      <w:r w:rsidRPr="00E11DA0">
        <w:rPr>
          <w:noProof/>
          <w:sz w:val="20"/>
          <w:szCs w:val="20"/>
          <w:lang w:bidi="he-IL"/>
        </w:rPr>
        <w:t xml:space="preserve">а примењиваће се почев од </w:t>
      </w:r>
      <w:r w:rsidR="002A76F5">
        <w:rPr>
          <w:noProof/>
          <w:sz w:val="20"/>
          <w:szCs w:val="20"/>
          <w:lang w:val="sr-Cyrl-RS" w:bidi="he-IL"/>
        </w:rPr>
        <w:t>____________</w:t>
      </w:r>
      <w:r w:rsidR="00F24A2D">
        <w:rPr>
          <w:noProof/>
          <w:sz w:val="20"/>
          <w:szCs w:val="20"/>
          <w:lang w:val="sr-Cyrl-RS" w:bidi="he-IL"/>
        </w:rPr>
        <w:t>.</w:t>
      </w:r>
      <w:r w:rsidRPr="00E11DA0">
        <w:rPr>
          <w:noProof/>
          <w:sz w:val="20"/>
          <w:szCs w:val="20"/>
          <w:lang w:bidi="he-IL"/>
        </w:rPr>
        <w:t xml:space="preserve"> године</w:t>
      </w:r>
      <w:r w:rsidRPr="00E11DA0">
        <w:rPr>
          <w:noProof/>
          <w:sz w:val="20"/>
          <w:szCs w:val="20"/>
          <w:lang w:val="de-DE" w:bidi="he-IL"/>
        </w:rPr>
        <w:t xml:space="preserve">. </w:t>
      </w:r>
    </w:p>
    <w:p w14:paraId="7C738B9B" w14:textId="77777777" w:rsidR="005C5DBD" w:rsidRDefault="005C5DBD" w:rsidP="005C5DBD">
      <w:pPr>
        <w:jc w:val="center"/>
        <w:rPr>
          <w:b/>
          <w:sz w:val="20"/>
          <w:szCs w:val="20"/>
          <w:lang w:bidi="he-IL"/>
        </w:rPr>
      </w:pPr>
    </w:p>
    <w:p w14:paraId="77BFA86D" w14:textId="77777777" w:rsidR="005C5DBD" w:rsidRDefault="005C5DBD" w:rsidP="005C5DBD">
      <w:pPr>
        <w:jc w:val="center"/>
        <w:rPr>
          <w:b/>
          <w:sz w:val="20"/>
          <w:szCs w:val="20"/>
          <w:lang w:val="de-DE" w:bidi="he-IL"/>
        </w:rPr>
      </w:pPr>
      <w:proofErr w:type="spellStart"/>
      <w:r w:rsidRPr="00510B1D">
        <w:rPr>
          <w:b/>
          <w:sz w:val="20"/>
          <w:szCs w:val="20"/>
          <w:lang w:val="de-DE" w:bidi="he-IL"/>
        </w:rPr>
        <w:t>Члан</w:t>
      </w:r>
      <w:proofErr w:type="spellEnd"/>
      <w:r w:rsidRPr="00510B1D">
        <w:rPr>
          <w:b/>
          <w:sz w:val="20"/>
          <w:szCs w:val="20"/>
          <w:lang w:val="de-DE" w:bidi="he-IL"/>
        </w:rPr>
        <w:t xml:space="preserve"> 1</w:t>
      </w:r>
      <w:r w:rsidR="00772434">
        <w:rPr>
          <w:b/>
          <w:sz w:val="20"/>
          <w:szCs w:val="20"/>
          <w:lang w:bidi="he-IL"/>
        </w:rPr>
        <w:t>7</w:t>
      </w:r>
      <w:r w:rsidRPr="00510B1D">
        <w:rPr>
          <w:b/>
          <w:sz w:val="20"/>
          <w:szCs w:val="20"/>
          <w:lang w:val="de-DE" w:bidi="he-IL"/>
        </w:rPr>
        <w:t>.</w:t>
      </w:r>
    </w:p>
    <w:p w14:paraId="0EAD45D4" w14:textId="77777777" w:rsidR="005C5DBD" w:rsidRPr="005C5DBD" w:rsidRDefault="005C5DBD" w:rsidP="005C5DBD">
      <w:pPr>
        <w:ind w:firstLine="708"/>
        <w:rPr>
          <w:noProof/>
          <w:sz w:val="20"/>
          <w:szCs w:val="20"/>
          <w:lang w:bidi="he-IL"/>
        </w:rPr>
      </w:pPr>
      <w:r>
        <w:rPr>
          <w:noProof/>
          <w:sz w:val="20"/>
          <w:szCs w:val="20"/>
          <w:lang w:bidi="he-IL"/>
        </w:rPr>
        <w:t>За све што није предвиђено овим Уговором, примењиваће се важећи законски прописи.</w:t>
      </w:r>
    </w:p>
    <w:p w14:paraId="285C7C9B" w14:textId="77777777" w:rsidR="007D4B4B" w:rsidRPr="007D4B4B" w:rsidRDefault="007D4B4B" w:rsidP="00873FA7">
      <w:pPr>
        <w:ind w:firstLine="708"/>
        <w:jc w:val="center"/>
        <w:rPr>
          <w:noProof/>
          <w:sz w:val="20"/>
          <w:szCs w:val="20"/>
          <w:lang w:bidi="he-IL"/>
        </w:rPr>
      </w:pPr>
    </w:p>
    <w:p w14:paraId="7F250EB0" w14:textId="77777777" w:rsidR="00F23AC1" w:rsidRPr="00510B1D" w:rsidRDefault="00F23AC1" w:rsidP="00873FA7">
      <w:pPr>
        <w:jc w:val="center"/>
        <w:rPr>
          <w:b/>
          <w:sz w:val="20"/>
          <w:szCs w:val="20"/>
          <w:lang w:val="de-DE" w:bidi="he-IL"/>
        </w:rPr>
      </w:pPr>
      <w:proofErr w:type="spellStart"/>
      <w:r w:rsidRPr="00510B1D">
        <w:rPr>
          <w:b/>
          <w:sz w:val="20"/>
          <w:szCs w:val="20"/>
          <w:lang w:val="de-DE" w:bidi="he-IL"/>
        </w:rPr>
        <w:t>Члан</w:t>
      </w:r>
      <w:proofErr w:type="spellEnd"/>
      <w:r w:rsidRPr="00510B1D">
        <w:rPr>
          <w:b/>
          <w:sz w:val="20"/>
          <w:szCs w:val="20"/>
          <w:lang w:val="de-DE" w:bidi="he-IL"/>
        </w:rPr>
        <w:t xml:space="preserve"> 1</w:t>
      </w:r>
      <w:r w:rsidR="00772434">
        <w:rPr>
          <w:b/>
          <w:sz w:val="20"/>
          <w:szCs w:val="20"/>
          <w:lang w:bidi="he-IL"/>
        </w:rPr>
        <w:t>8</w:t>
      </w:r>
      <w:r w:rsidRPr="00510B1D">
        <w:rPr>
          <w:b/>
          <w:sz w:val="20"/>
          <w:szCs w:val="20"/>
          <w:lang w:val="de-DE" w:bidi="he-IL"/>
        </w:rPr>
        <w:t>.</w:t>
      </w:r>
    </w:p>
    <w:p w14:paraId="4BB1619C" w14:textId="77777777" w:rsidR="00F23AC1" w:rsidRPr="00510B1D" w:rsidRDefault="00F23AC1" w:rsidP="00873FA7">
      <w:pPr>
        <w:ind w:firstLine="720"/>
        <w:jc w:val="both"/>
        <w:rPr>
          <w:sz w:val="20"/>
          <w:szCs w:val="20"/>
          <w:lang w:val="de-DE" w:bidi="he-IL"/>
        </w:rPr>
      </w:pPr>
      <w:proofErr w:type="spellStart"/>
      <w:r w:rsidRPr="00510B1D">
        <w:rPr>
          <w:sz w:val="20"/>
          <w:szCs w:val="20"/>
          <w:lang w:val="de-DE" w:bidi="he-IL"/>
        </w:rPr>
        <w:t>Спорно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питање</w:t>
      </w:r>
      <w:proofErr w:type="spellEnd"/>
      <w:r w:rsidRPr="00510B1D">
        <w:rPr>
          <w:sz w:val="20"/>
          <w:szCs w:val="20"/>
          <w:lang w:val="de-DE" w:bidi="he-IL"/>
        </w:rPr>
        <w:t xml:space="preserve"> у </w:t>
      </w:r>
      <w:proofErr w:type="spellStart"/>
      <w:r w:rsidRPr="00510B1D">
        <w:rPr>
          <w:sz w:val="20"/>
          <w:szCs w:val="20"/>
          <w:lang w:val="de-DE" w:bidi="he-IL"/>
        </w:rPr>
        <w:t>вези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реализације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Уговора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уговорне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стране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решавају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ме</w:t>
      </w:r>
      <w:proofErr w:type="spellEnd"/>
      <w:r w:rsidRPr="00510B1D">
        <w:rPr>
          <w:sz w:val="20"/>
          <w:szCs w:val="20"/>
          <w:lang w:bidi="he-IL"/>
        </w:rPr>
        <w:t>ђ</w:t>
      </w:r>
      <w:proofErr w:type="spellStart"/>
      <w:r w:rsidRPr="00510B1D">
        <w:rPr>
          <w:sz w:val="20"/>
          <w:szCs w:val="20"/>
          <w:lang w:val="de-DE" w:bidi="he-IL"/>
        </w:rPr>
        <w:t>усобним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договором</w:t>
      </w:r>
      <w:proofErr w:type="spellEnd"/>
      <w:r w:rsidRPr="00510B1D">
        <w:rPr>
          <w:sz w:val="20"/>
          <w:szCs w:val="20"/>
          <w:lang w:val="de-DE" w:bidi="he-IL"/>
        </w:rPr>
        <w:t xml:space="preserve">. </w:t>
      </w:r>
    </w:p>
    <w:p w14:paraId="6EFA7842" w14:textId="77777777" w:rsidR="00F23AC1" w:rsidRDefault="00F23AC1" w:rsidP="00901FA3">
      <w:pPr>
        <w:spacing w:before="120"/>
        <w:ind w:firstLine="720"/>
        <w:jc w:val="both"/>
        <w:rPr>
          <w:sz w:val="20"/>
          <w:szCs w:val="20"/>
          <w:lang w:bidi="he-IL"/>
        </w:rPr>
      </w:pPr>
      <w:r w:rsidRPr="00510B1D">
        <w:rPr>
          <w:sz w:val="20"/>
          <w:szCs w:val="20"/>
          <w:lang w:val="de-DE" w:bidi="he-IL"/>
        </w:rPr>
        <w:t xml:space="preserve">У </w:t>
      </w:r>
      <w:proofErr w:type="spellStart"/>
      <w:r w:rsidRPr="00510B1D">
        <w:rPr>
          <w:sz w:val="20"/>
          <w:szCs w:val="20"/>
          <w:lang w:val="de-DE" w:bidi="he-IL"/>
        </w:rPr>
        <w:t>случају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спора</w:t>
      </w:r>
      <w:proofErr w:type="spellEnd"/>
      <w:r w:rsidRPr="00510B1D">
        <w:rPr>
          <w:sz w:val="20"/>
          <w:szCs w:val="20"/>
          <w:lang w:val="de-DE" w:bidi="he-IL"/>
        </w:rPr>
        <w:t xml:space="preserve">, </w:t>
      </w:r>
      <w:proofErr w:type="spellStart"/>
      <w:r w:rsidRPr="00510B1D">
        <w:rPr>
          <w:sz w:val="20"/>
          <w:szCs w:val="20"/>
          <w:lang w:val="de-DE" w:bidi="he-IL"/>
        </w:rPr>
        <w:t>који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не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може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бити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решен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споразумним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путем</w:t>
      </w:r>
      <w:proofErr w:type="spellEnd"/>
      <w:r w:rsidRPr="00510B1D">
        <w:rPr>
          <w:sz w:val="20"/>
          <w:szCs w:val="20"/>
          <w:lang w:val="de-DE" w:bidi="he-IL"/>
        </w:rPr>
        <w:t xml:space="preserve">, </w:t>
      </w:r>
      <w:proofErr w:type="spellStart"/>
      <w:r w:rsidRPr="00510B1D">
        <w:rPr>
          <w:sz w:val="20"/>
          <w:szCs w:val="20"/>
          <w:lang w:val="de-DE" w:bidi="he-IL"/>
        </w:rPr>
        <w:t>уговара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се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надлежност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стварно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надлежног</w:t>
      </w:r>
      <w:proofErr w:type="spellEnd"/>
      <w:r w:rsidRPr="00510B1D">
        <w:rPr>
          <w:sz w:val="20"/>
          <w:szCs w:val="20"/>
          <w:lang w:val="de-DE" w:bidi="he-IL"/>
        </w:rPr>
        <w:t xml:space="preserve"> </w:t>
      </w:r>
      <w:proofErr w:type="spellStart"/>
      <w:r w:rsidRPr="00510B1D">
        <w:rPr>
          <w:sz w:val="20"/>
          <w:szCs w:val="20"/>
          <w:lang w:val="de-DE" w:bidi="he-IL"/>
        </w:rPr>
        <w:t>суда</w:t>
      </w:r>
      <w:proofErr w:type="spellEnd"/>
      <w:r w:rsidRPr="00510B1D">
        <w:rPr>
          <w:sz w:val="20"/>
          <w:szCs w:val="20"/>
          <w:lang w:val="de-DE" w:bidi="he-IL"/>
        </w:rPr>
        <w:t xml:space="preserve"> у </w:t>
      </w:r>
      <w:proofErr w:type="spellStart"/>
      <w:r w:rsidRPr="00510B1D">
        <w:rPr>
          <w:sz w:val="20"/>
          <w:szCs w:val="20"/>
          <w:lang w:val="de-DE" w:bidi="he-IL"/>
        </w:rPr>
        <w:t>Нишу</w:t>
      </w:r>
      <w:proofErr w:type="spellEnd"/>
      <w:r w:rsidRPr="00510B1D">
        <w:rPr>
          <w:sz w:val="20"/>
          <w:szCs w:val="20"/>
          <w:lang w:val="de-DE" w:bidi="he-IL"/>
        </w:rPr>
        <w:t>.</w:t>
      </w:r>
    </w:p>
    <w:p w14:paraId="19E46CF9" w14:textId="77777777" w:rsidR="007D4B4B" w:rsidRPr="007D4B4B" w:rsidRDefault="007D4B4B" w:rsidP="00873FA7">
      <w:pPr>
        <w:ind w:firstLine="720"/>
        <w:jc w:val="both"/>
        <w:rPr>
          <w:sz w:val="20"/>
          <w:szCs w:val="20"/>
          <w:lang w:bidi="he-IL"/>
        </w:rPr>
      </w:pPr>
    </w:p>
    <w:p w14:paraId="6B353CA2" w14:textId="77777777" w:rsidR="00F23AC1" w:rsidRPr="00510B1D" w:rsidRDefault="00F23AC1" w:rsidP="00873FA7">
      <w:pPr>
        <w:jc w:val="center"/>
        <w:rPr>
          <w:b/>
          <w:sz w:val="20"/>
          <w:szCs w:val="20"/>
          <w:lang w:val="de-DE" w:bidi="he-IL"/>
        </w:rPr>
      </w:pPr>
      <w:proofErr w:type="spellStart"/>
      <w:r w:rsidRPr="00510B1D">
        <w:rPr>
          <w:b/>
          <w:sz w:val="20"/>
          <w:szCs w:val="20"/>
          <w:lang w:val="de-DE" w:bidi="he-IL"/>
        </w:rPr>
        <w:t>Члан</w:t>
      </w:r>
      <w:proofErr w:type="spellEnd"/>
      <w:r w:rsidRPr="00510B1D">
        <w:rPr>
          <w:b/>
          <w:sz w:val="20"/>
          <w:szCs w:val="20"/>
          <w:lang w:val="de-DE" w:bidi="he-IL"/>
        </w:rPr>
        <w:t xml:space="preserve"> </w:t>
      </w:r>
      <w:r w:rsidR="00772434">
        <w:rPr>
          <w:b/>
          <w:sz w:val="20"/>
          <w:szCs w:val="20"/>
          <w:lang w:bidi="he-IL"/>
        </w:rPr>
        <w:t>19</w:t>
      </w:r>
      <w:r w:rsidRPr="00510B1D">
        <w:rPr>
          <w:b/>
          <w:sz w:val="20"/>
          <w:szCs w:val="20"/>
          <w:lang w:val="de-DE" w:bidi="he-IL"/>
        </w:rPr>
        <w:t>.</w:t>
      </w:r>
    </w:p>
    <w:p w14:paraId="74640B2F" w14:textId="77777777" w:rsidR="00F23AC1" w:rsidRPr="00510B1D" w:rsidRDefault="000E2A5D" w:rsidP="00873FA7">
      <w:pPr>
        <w:ind w:firstLine="720"/>
        <w:jc w:val="both"/>
        <w:rPr>
          <w:sz w:val="20"/>
          <w:szCs w:val="20"/>
          <w:lang w:bidi="he-IL"/>
        </w:rPr>
      </w:pPr>
      <w:proofErr w:type="spellStart"/>
      <w:r>
        <w:rPr>
          <w:sz w:val="20"/>
          <w:szCs w:val="20"/>
          <w:lang w:val="de-DE" w:bidi="he-IL"/>
        </w:rPr>
        <w:t>Овај</w:t>
      </w:r>
      <w:proofErr w:type="spellEnd"/>
      <w:r>
        <w:rPr>
          <w:sz w:val="20"/>
          <w:szCs w:val="20"/>
          <w:lang w:val="de-DE" w:bidi="he-IL"/>
        </w:rPr>
        <w:t xml:space="preserve"> </w:t>
      </w:r>
      <w:proofErr w:type="spellStart"/>
      <w:r>
        <w:rPr>
          <w:sz w:val="20"/>
          <w:szCs w:val="20"/>
          <w:lang w:val="de-DE" w:bidi="he-IL"/>
        </w:rPr>
        <w:t>Уговор</w:t>
      </w:r>
      <w:proofErr w:type="spellEnd"/>
      <w:r>
        <w:rPr>
          <w:sz w:val="20"/>
          <w:szCs w:val="20"/>
          <w:lang w:val="de-DE" w:bidi="he-IL"/>
        </w:rPr>
        <w:t xml:space="preserve"> </w:t>
      </w:r>
      <w:proofErr w:type="spellStart"/>
      <w:r>
        <w:rPr>
          <w:sz w:val="20"/>
          <w:szCs w:val="20"/>
          <w:lang w:val="de-DE" w:bidi="he-IL"/>
        </w:rPr>
        <w:t>сачињен</w:t>
      </w:r>
      <w:proofErr w:type="spellEnd"/>
      <w:r>
        <w:rPr>
          <w:sz w:val="20"/>
          <w:szCs w:val="20"/>
          <w:lang w:val="de-DE" w:bidi="he-IL"/>
        </w:rPr>
        <w:t xml:space="preserve"> </w:t>
      </w:r>
      <w:proofErr w:type="spellStart"/>
      <w:r>
        <w:rPr>
          <w:sz w:val="20"/>
          <w:szCs w:val="20"/>
          <w:lang w:val="de-DE" w:bidi="he-IL"/>
        </w:rPr>
        <w:t>је</w:t>
      </w:r>
      <w:proofErr w:type="spellEnd"/>
      <w:r>
        <w:rPr>
          <w:sz w:val="20"/>
          <w:szCs w:val="20"/>
          <w:lang w:val="de-DE" w:bidi="he-IL"/>
        </w:rPr>
        <w:t xml:space="preserve"> у </w:t>
      </w:r>
      <w:r>
        <w:rPr>
          <w:sz w:val="20"/>
          <w:szCs w:val="20"/>
          <w:lang w:bidi="he-IL"/>
        </w:rPr>
        <w:t>3</w:t>
      </w:r>
      <w:r w:rsidR="00F23AC1" w:rsidRPr="00510B1D">
        <w:rPr>
          <w:sz w:val="20"/>
          <w:szCs w:val="20"/>
          <w:lang w:val="de-DE" w:bidi="he-IL"/>
        </w:rPr>
        <w:t xml:space="preserve"> (</w:t>
      </w:r>
      <w:proofErr w:type="spellStart"/>
      <w:r>
        <w:rPr>
          <w:sz w:val="20"/>
          <w:szCs w:val="20"/>
          <w:lang w:bidi="he-IL"/>
        </w:rPr>
        <w:t>три</w:t>
      </w:r>
      <w:proofErr w:type="spellEnd"/>
      <w:r w:rsidR="00F23AC1" w:rsidRPr="00510B1D">
        <w:rPr>
          <w:sz w:val="20"/>
          <w:szCs w:val="20"/>
          <w:lang w:val="de-DE" w:bidi="he-IL"/>
        </w:rPr>
        <w:t xml:space="preserve">) </w:t>
      </w:r>
      <w:proofErr w:type="spellStart"/>
      <w:r w:rsidR="00F23AC1" w:rsidRPr="00510B1D">
        <w:rPr>
          <w:sz w:val="20"/>
          <w:szCs w:val="20"/>
          <w:lang w:val="de-DE" w:bidi="he-IL"/>
        </w:rPr>
        <w:t>истоветна</w:t>
      </w:r>
      <w:proofErr w:type="spellEnd"/>
      <w:r w:rsidR="00F23AC1" w:rsidRPr="00510B1D">
        <w:rPr>
          <w:sz w:val="20"/>
          <w:szCs w:val="20"/>
          <w:lang w:val="de-DE" w:bidi="he-IL"/>
        </w:rPr>
        <w:t xml:space="preserve"> </w:t>
      </w:r>
      <w:proofErr w:type="spellStart"/>
      <w:r w:rsidR="00F23AC1" w:rsidRPr="00510B1D">
        <w:rPr>
          <w:sz w:val="20"/>
          <w:szCs w:val="20"/>
          <w:lang w:val="de-DE" w:bidi="he-IL"/>
        </w:rPr>
        <w:t>примерка</w:t>
      </w:r>
      <w:proofErr w:type="spellEnd"/>
      <w:r w:rsidR="00F23AC1" w:rsidRPr="00510B1D">
        <w:rPr>
          <w:sz w:val="20"/>
          <w:szCs w:val="20"/>
          <w:lang w:bidi="he-IL"/>
        </w:rPr>
        <w:t>,</w:t>
      </w:r>
      <w:r w:rsidR="00F23AC1" w:rsidRPr="00510B1D">
        <w:rPr>
          <w:sz w:val="20"/>
          <w:szCs w:val="20"/>
          <w:lang w:val="de-DE" w:bidi="he-IL"/>
        </w:rPr>
        <w:t xml:space="preserve"> </w:t>
      </w:r>
      <w:r>
        <w:rPr>
          <w:sz w:val="20"/>
          <w:szCs w:val="20"/>
          <w:lang w:bidi="he-IL"/>
        </w:rPr>
        <w:t>2 (</w:t>
      </w:r>
      <w:proofErr w:type="spellStart"/>
      <w:r w:rsidR="00F23AC1" w:rsidRPr="00510B1D">
        <w:rPr>
          <w:sz w:val="20"/>
          <w:szCs w:val="20"/>
          <w:lang w:val="de-DE" w:bidi="he-IL"/>
        </w:rPr>
        <w:t>два</w:t>
      </w:r>
      <w:proofErr w:type="spellEnd"/>
      <w:r>
        <w:rPr>
          <w:sz w:val="20"/>
          <w:szCs w:val="20"/>
          <w:lang w:bidi="he-IL"/>
        </w:rPr>
        <w:t>)</w:t>
      </w:r>
      <w:r w:rsidR="00F23AC1" w:rsidRPr="00510B1D">
        <w:rPr>
          <w:sz w:val="20"/>
          <w:szCs w:val="20"/>
          <w:lang w:val="de-DE" w:bidi="he-IL"/>
        </w:rPr>
        <w:t xml:space="preserve"> </w:t>
      </w:r>
      <w:proofErr w:type="spellStart"/>
      <w:r w:rsidR="00F23AC1" w:rsidRPr="00510B1D">
        <w:rPr>
          <w:sz w:val="20"/>
          <w:szCs w:val="20"/>
          <w:lang w:val="de-DE" w:bidi="he-IL"/>
        </w:rPr>
        <w:t>за</w:t>
      </w:r>
      <w:proofErr w:type="spellEnd"/>
      <w:r w:rsidR="00F23AC1" w:rsidRPr="00510B1D">
        <w:rPr>
          <w:sz w:val="20"/>
          <w:szCs w:val="20"/>
          <w:lang w:val="de-DE"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Топлану</w:t>
      </w:r>
      <w:proofErr w:type="spellEnd"/>
      <w:r>
        <w:rPr>
          <w:sz w:val="20"/>
          <w:szCs w:val="20"/>
          <w:lang w:bidi="he-IL"/>
        </w:rPr>
        <w:t xml:space="preserve"> и 1 (</w:t>
      </w:r>
      <w:proofErr w:type="spellStart"/>
      <w:r>
        <w:rPr>
          <w:sz w:val="20"/>
          <w:szCs w:val="20"/>
          <w:lang w:bidi="he-IL"/>
        </w:rPr>
        <w:t>један</w:t>
      </w:r>
      <w:proofErr w:type="spellEnd"/>
      <w:r>
        <w:rPr>
          <w:sz w:val="20"/>
          <w:szCs w:val="20"/>
          <w:lang w:bidi="he-IL"/>
        </w:rPr>
        <w:t xml:space="preserve">) </w:t>
      </w:r>
      <w:proofErr w:type="spellStart"/>
      <w:r>
        <w:rPr>
          <w:sz w:val="20"/>
          <w:szCs w:val="20"/>
          <w:lang w:bidi="he-IL"/>
        </w:rPr>
        <w:t>за</w:t>
      </w:r>
      <w:proofErr w:type="spellEnd"/>
      <w:r>
        <w:rPr>
          <w:sz w:val="20"/>
          <w:szCs w:val="20"/>
          <w:lang w:bidi="he-IL"/>
        </w:rPr>
        <w:t xml:space="preserve"> </w:t>
      </w:r>
      <w:proofErr w:type="spellStart"/>
      <w:r>
        <w:rPr>
          <w:sz w:val="20"/>
          <w:szCs w:val="20"/>
          <w:lang w:bidi="he-IL"/>
        </w:rPr>
        <w:t>Уговарача</w:t>
      </w:r>
      <w:proofErr w:type="spellEnd"/>
      <w:r w:rsidR="00F23AC1" w:rsidRPr="00510B1D">
        <w:rPr>
          <w:sz w:val="20"/>
          <w:szCs w:val="20"/>
          <w:lang w:val="de-DE" w:bidi="he-IL"/>
        </w:rPr>
        <w:t>.</w:t>
      </w:r>
    </w:p>
    <w:p w14:paraId="3D0DFF7D" w14:textId="77777777" w:rsidR="00F23AC1" w:rsidRDefault="00F23AC1" w:rsidP="00873FA7">
      <w:pPr>
        <w:jc w:val="both"/>
        <w:rPr>
          <w:sz w:val="20"/>
          <w:szCs w:val="20"/>
          <w:lang w:bidi="he-IL"/>
        </w:rPr>
      </w:pPr>
    </w:p>
    <w:p w14:paraId="5D0F2A29" w14:textId="77777777" w:rsidR="001520B1" w:rsidRDefault="001520B1" w:rsidP="00873FA7">
      <w:pPr>
        <w:jc w:val="both"/>
        <w:rPr>
          <w:sz w:val="20"/>
          <w:szCs w:val="20"/>
          <w:lang w:bidi="he-IL"/>
        </w:rPr>
      </w:pPr>
    </w:p>
    <w:p w14:paraId="29D1593D" w14:textId="77777777" w:rsidR="00873FA7" w:rsidRPr="00873FA7" w:rsidRDefault="00873FA7" w:rsidP="00873FA7">
      <w:pPr>
        <w:jc w:val="both"/>
        <w:rPr>
          <w:sz w:val="20"/>
          <w:szCs w:val="20"/>
          <w:lang w:bidi="he-IL"/>
        </w:rPr>
      </w:pPr>
    </w:p>
    <w:p w14:paraId="5F5933AD" w14:textId="77777777" w:rsidR="009F0156" w:rsidRPr="009F0156" w:rsidRDefault="00873FA7" w:rsidP="00873FA7">
      <w:pPr>
        <w:ind w:firstLine="720"/>
        <w:rPr>
          <w:sz w:val="20"/>
          <w:szCs w:val="20"/>
          <w:lang w:val="sr-Cyrl-RS" w:bidi="he-IL"/>
        </w:rPr>
      </w:pPr>
      <w:r>
        <w:rPr>
          <w:sz w:val="20"/>
          <w:szCs w:val="20"/>
          <w:lang w:bidi="he-IL"/>
        </w:rPr>
        <w:t xml:space="preserve">     </w:t>
      </w:r>
      <w:r w:rsidR="002C343D">
        <w:rPr>
          <w:sz w:val="20"/>
          <w:szCs w:val="20"/>
          <w:lang w:bidi="he-IL"/>
        </w:rPr>
        <w:t xml:space="preserve"> </w:t>
      </w:r>
      <w:r>
        <w:rPr>
          <w:sz w:val="20"/>
          <w:szCs w:val="20"/>
          <w:lang w:bidi="he-IL"/>
        </w:rPr>
        <w:t xml:space="preserve">  </w:t>
      </w:r>
      <w:r w:rsidR="002C343D">
        <w:rPr>
          <w:sz w:val="20"/>
          <w:szCs w:val="20"/>
          <w:lang w:bidi="he-IL"/>
        </w:rPr>
        <w:t xml:space="preserve"> </w:t>
      </w:r>
      <w:r>
        <w:rPr>
          <w:sz w:val="20"/>
          <w:szCs w:val="20"/>
          <w:lang w:bidi="he-IL"/>
        </w:rPr>
        <w:t xml:space="preserve"> </w:t>
      </w:r>
      <w:r w:rsidR="002C343D">
        <w:rPr>
          <w:sz w:val="20"/>
          <w:szCs w:val="20"/>
          <w:lang w:bidi="he-IL"/>
        </w:rPr>
        <w:t xml:space="preserve"> </w:t>
      </w:r>
      <w:r>
        <w:rPr>
          <w:sz w:val="20"/>
          <w:szCs w:val="20"/>
          <w:lang w:bidi="he-IL"/>
        </w:rPr>
        <w:t xml:space="preserve">  </w:t>
      </w:r>
      <w:proofErr w:type="spellStart"/>
      <w:r w:rsidRPr="004A52C4">
        <w:rPr>
          <w:b/>
          <w:sz w:val="20"/>
          <w:szCs w:val="20"/>
          <w:lang w:bidi="he-IL"/>
        </w:rPr>
        <w:t>за</w:t>
      </w:r>
      <w:proofErr w:type="spellEnd"/>
      <w:r w:rsidRPr="004A52C4">
        <w:rPr>
          <w:b/>
          <w:sz w:val="20"/>
          <w:szCs w:val="20"/>
          <w:lang w:bidi="he-IL"/>
        </w:rPr>
        <w:t xml:space="preserve"> </w:t>
      </w:r>
      <w:proofErr w:type="gramStart"/>
      <w:r w:rsidRPr="004A52C4">
        <w:rPr>
          <w:b/>
          <w:sz w:val="20"/>
          <w:szCs w:val="20"/>
          <w:lang w:bidi="he-IL"/>
        </w:rPr>
        <w:t>Топлану</w:t>
      </w:r>
      <w:r>
        <w:rPr>
          <w:sz w:val="20"/>
          <w:szCs w:val="20"/>
          <w:lang w:bidi="he-IL"/>
        </w:rPr>
        <w:t>,</w:t>
      </w:r>
      <w:r w:rsidR="009F0156" w:rsidRPr="009F0156">
        <w:rPr>
          <w:b/>
          <w:sz w:val="20"/>
          <w:szCs w:val="20"/>
          <w:lang w:bidi="he-IL"/>
        </w:rPr>
        <w:t xml:space="preserve"> </w:t>
      </w:r>
      <w:r w:rsidR="009F0156">
        <w:rPr>
          <w:b/>
          <w:sz w:val="20"/>
          <w:szCs w:val="20"/>
          <w:lang w:val="sr-Cyrl-RS" w:bidi="he-IL"/>
        </w:rPr>
        <w:t xml:space="preserve">  </w:t>
      </w:r>
      <w:proofErr w:type="gramEnd"/>
      <w:r w:rsidR="009F0156">
        <w:rPr>
          <w:b/>
          <w:sz w:val="20"/>
          <w:szCs w:val="20"/>
          <w:lang w:val="sr-Cyrl-RS" w:bidi="he-IL"/>
        </w:rPr>
        <w:t xml:space="preserve">                                                                   </w:t>
      </w:r>
      <w:r w:rsidR="002C343D">
        <w:rPr>
          <w:b/>
          <w:sz w:val="20"/>
          <w:szCs w:val="20"/>
          <w:lang w:val="sr-Cyrl-RS" w:bidi="he-IL"/>
        </w:rPr>
        <w:t xml:space="preserve">                            </w:t>
      </w:r>
      <w:r w:rsidR="009F0156">
        <w:rPr>
          <w:b/>
          <w:sz w:val="20"/>
          <w:szCs w:val="20"/>
          <w:lang w:val="sr-Cyrl-RS" w:bidi="he-IL"/>
        </w:rPr>
        <w:t xml:space="preserve">  </w:t>
      </w:r>
      <w:proofErr w:type="spellStart"/>
      <w:r w:rsidR="009F0156" w:rsidRPr="004A52C4">
        <w:rPr>
          <w:b/>
          <w:sz w:val="20"/>
          <w:szCs w:val="20"/>
          <w:lang w:bidi="he-IL"/>
        </w:rPr>
        <w:t>за</w:t>
      </w:r>
      <w:proofErr w:type="spellEnd"/>
      <w:r w:rsidR="009F0156" w:rsidRPr="004A52C4">
        <w:rPr>
          <w:b/>
          <w:sz w:val="20"/>
          <w:szCs w:val="20"/>
          <w:lang w:bidi="he-IL"/>
        </w:rPr>
        <w:t xml:space="preserve"> Уговарача</w:t>
      </w:r>
      <w:r w:rsidR="009F0156">
        <w:rPr>
          <w:sz w:val="20"/>
          <w:szCs w:val="20"/>
          <w:lang w:bidi="he-IL"/>
        </w:rPr>
        <w:t>,</w:t>
      </w:r>
    </w:p>
    <w:p w14:paraId="7C206EBA" w14:textId="75A44F81" w:rsidR="009F0156" w:rsidRDefault="009F0156" w:rsidP="00387F3E">
      <w:pPr>
        <w:ind w:firstLine="426"/>
        <w:rPr>
          <w:sz w:val="20"/>
          <w:szCs w:val="20"/>
          <w:lang w:val="sr-Cyrl-RS" w:bidi="he-IL"/>
        </w:rPr>
      </w:pPr>
      <w:r>
        <w:rPr>
          <w:sz w:val="20"/>
          <w:szCs w:val="20"/>
          <w:lang w:val="sr-Cyrl-RS" w:bidi="he-IL"/>
        </w:rPr>
        <w:t xml:space="preserve">ПО ОВЛАШЋЕЊУ </w:t>
      </w:r>
      <w:r w:rsidR="00753BFD">
        <w:rPr>
          <w:sz w:val="20"/>
          <w:szCs w:val="20"/>
          <w:lang w:val="sr-Cyrl-RS" w:bidi="he-IL"/>
        </w:rPr>
        <w:t xml:space="preserve">ВД </w:t>
      </w:r>
      <w:r>
        <w:rPr>
          <w:sz w:val="20"/>
          <w:szCs w:val="20"/>
          <w:lang w:val="sr-Cyrl-RS" w:bidi="he-IL"/>
        </w:rPr>
        <w:t>ДИРЕКТОРА</w:t>
      </w:r>
    </w:p>
    <w:p w14:paraId="0344D195" w14:textId="3B8AF9E8" w:rsidR="00F23AC1" w:rsidRDefault="002E5534" w:rsidP="00387F3E">
      <w:pPr>
        <w:rPr>
          <w:sz w:val="20"/>
          <w:szCs w:val="20"/>
          <w:lang w:val="sr-Cyrl-RS" w:bidi="he-IL"/>
        </w:rPr>
      </w:pPr>
      <w:r>
        <w:rPr>
          <w:sz w:val="20"/>
          <w:szCs w:val="20"/>
          <w:lang w:val="sr-Cyrl-RS" w:bidi="he-IL"/>
        </w:rPr>
        <w:t>Влади</w:t>
      </w:r>
      <w:r w:rsidR="006F7CB9">
        <w:rPr>
          <w:sz w:val="20"/>
          <w:szCs w:val="20"/>
          <w:lang w:val="sr-Cyrl-RS" w:bidi="he-IL"/>
        </w:rPr>
        <w:t xml:space="preserve">мир Андрејевић, </w:t>
      </w:r>
      <w:r w:rsidR="00D91A39">
        <w:rPr>
          <w:sz w:val="20"/>
          <w:szCs w:val="20"/>
          <w:lang w:val="sr-Cyrl-RS" w:bidi="he-IL"/>
        </w:rPr>
        <w:t xml:space="preserve">менаџер </w:t>
      </w:r>
      <w:r w:rsidR="006F7CB9">
        <w:rPr>
          <w:sz w:val="20"/>
          <w:szCs w:val="20"/>
          <w:lang w:val="sr-Cyrl-RS" w:bidi="he-IL"/>
        </w:rPr>
        <w:t>у јавном сектору</w:t>
      </w:r>
    </w:p>
    <w:p w14:paraId="0228E5EC" w14:textId="7C1D48F6" w:rsidR="00AD5375" w:rsidRPr="00387F3E" w:rsidRDefault="00387F3E" w:rsidP="00387F3E">
      <w:pPr>
        <w:tabs>
          <w:tab w:val="left" w:pos="990"/>
        </w:tabs>
        <w:rPr>
          <w:sz w:val="20"/>
          <w:szCs w:val="20"/>
          <w:lang w:val="sr-Cyrl-RS" w:bidi="he-IL"/>
        </w:rPr>
      </w:pPr>
      <w:r>
        <w:rPr>
          <w:sz w:val="20"/>
          <w:szCs w:val="20"/>
          <w:lang w:val="sr-Cyrl-RS" w:bidi="he-IL"/>
        </w:rPr>
        <w:t xml:space="preserve">            Координатор Корисничког сервиса</w:t>
      </w:r>
    </w:p>
    <w:p w14:paraId="76094954" w14:textId="77777777" w:rsidR="00873FA7" w:rsidRPr="00873FA7" w:rsidRDefault="00873FA7" w:rsidP="00873FA7">
      <w:pPr>
        <w:spacing w:before="240"/>
        <w:ind w:firstLine="720"/>
        <w:rPr>
          <w:sz w:val="20"/>
          <w:szCs w:val="20"/>
          <w:lang w:bidi="he-IL"/>
        </w:rPr>
      </w:pPr>
      <w:r>
        <w:rPr>
          <w:sz w:val="20"/>
          <w:szCs w:val="20"/>
          <w:lang w:bidi="he-IL"/>
        </w:rPr>
        <w:t>___________________</w:t>
      </w:r>
      <w:r>
        <w:rPr>
          <w:sz w:val="20"/>
          <w:szCs w:val="20"/>
          <w:lang w:bidi="he-IL"/>
        </w:rPr>
        <w:tab/>
      </w:r>
      <w:r>
        <w:rPr>
          <w:sz w:val="20"/>
          <w:szCs w:val="20"/>
          <w:lang w:bidi="he-IL"/>
        </w:rPr>
        <w:tab/>
      </w:r>
      <w:r>
        <w:rPr>
          <w:sz w:val="20"/>
          <w:szCs w:val="20"/>
          <w:lang w:bidi="he-IL"/>
        </w:rPr>
        <w:tab/>
      </w:r>
      <w:r>
        <w:rPr>
          <w:sz w:val="20"/>
          <w:szCs w:val="20"/>
          <w:lang w:bidi="he-IL"/>
        </w:rPr>
        <w:tab/>
      </w:r>
      <w:r>
        <w:rPr>
          <w:sz w:val="20"/>
          <w:szCs w:val="20"/>
          <w:lang w:bidi="he-IL"/>
        </w:rPr>
        <w:tab/>
      </w:r>
      <w:r>
        <w:rPr>
          <w:sz w:val="20"/>
          <w:szCs w:val="20"/>
          <w:lang w:bidi="he-IL"/>
        </w:rPr>
        <w:tab/>
      </w:r>
      <w:r>
        <w:rPr>
          <w:sz w:val="20"/>
          <w:szCs w:val="20"/>
          <w:lang w:bidi="he-IL"/>
        </w:rPr>
        <w:tab/>
      </w:r>
      <w:r w:rsidR="00AD5375">
        <w:rPr>
          <w:sz w:val="20"/>
          <w:szCs w:val="20"/>
          <w:lang w:bidi="he-IL"/>
        </w:rPr>
        <w:t xml:space="preserve"> </w:t>
      </w:r>
      <w:r>
        <w:rPr>
          <w:sz w:val="20"/>
          <w:szCs w:val="20"/>
          <w:lang w:bidi="he-IL"/>
        </w:rPr>
        <w:t>___________________</w:t>
      </w:r>
    </w:p>
    <w:p w14:paraId="5D4F0E00" w14:textId="77777777" w:rsidR="00700E7C" w:rsidRPr="00BC6C21" w:rsidRDefault="00700E7C" w:rsidP="00873FA7"/>
    <w:sectPr w:rsidR="00700E7C" w:rsidRPr="00BC6C21" w:rsidSect="00927379">
      <w:pgSz w:w="12240" w:h="15840"/>
      <w:pgMar w:top="1134" w:right="1041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358F"/>
    <w:multiLevelType w:val="hybridMultilevel"/>
    <w:tmpl w:val="F0824466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145AC6"/>
    <w:multiLevelType w:val="hybridMultilevel"/>
    <w:tmpl w:val="350EAA3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75065"/>
    <w:multiLevelType w:val="hybridMultilevel"/>
    <w:tmpl w:val="F0CEBE16"/>
    <w:lvl w:ilvl="0" w:tplc="E57C5C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1A0019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ED2078"/>
    <w:multiLevelType w:val="hybridMultilevel"/>
    <w:tmpl w:val="BB94C0A4"/>
    <w:lvl w:ilvl="0" w:tplc="D5D880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13542A"/>
    <w:multiLevelType w:val="hybridMultilevel"/>
    <w:tmpl w:val="33442022"/>
    <w:lvl w:ilvl="0" w:tplc="E57C5C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24BE6"/>
    <w:multiLevelType w:val="hybridMultilevel"/>
    <w:tmpl w:val="F8B8313C"/>
    <w:lvl w:ilvl="0" w:tplc="3BAE0D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7867A3"/>
    <w:multiLevelType w:val="hybridMultilevel"/>
    <w:tmpl w:val="08FE5AEE"/>
    <w:lvl w:ilvl="0" w:tplc="DF5A2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C5062"/>
    <w:multiLevelType w:val="hybridMultilevel"/>
    <w:tmpl w:val="059A4D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BE7EE4"/>
    <w:multiLevelType w:val="hybridMultilevel"/>
    <w:tmpl w:val="B42A3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6803631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7383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2694646">
    <w:abstractNumId w:val="1"/>
  </w:num>
  <w:num w:numId="4" w16cid:durableId="297955918">
    <w:abstractNumId w:val="3"/>
  </w:num>
  <w:num w:numId="5" w16cid:durableId="1870605158">
    <w:abstractNumId w:val="5"/>
  </w:num>
  <w:num w:numId="6" w16cid:durableId="1003050111">
    <w:abstractNumId w:val="2"/>
  </w:num>
  <w:num w:numId="7" w16cid:durableId="12690014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3926091">
    <w:abstractNumId w:val="6"/>
  </w:num>
  <w:num w:numId="9" w16cid:durableId="765341562">
    <w:abstractNumId w:val="8"/>
  </w:num>
  <w:num w:numId="10" w16cid:durableId="1919634088">
    <w:abstractNumId w:val="4"/>
  </w:num>
  <w:num w:numId="11" w16cid:durableId="162149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AC1"/>
    <w:rsid w:val="0001251E"/>
    <w:rsid w:val="0001541D"/>
    <w:rsid w:val="000432D7"/>
    <w:rsid w:val="000566D2"/>
    <w:rsid w:val="000733F3"/>
    <w:rsid w:val="000D13CC"/>
    <w:rsid w:val="000E00D5"/>
    <w:rsid w:val="000E135C"/>
    <w:rsid w:val="000E2A5D"/>
    <w:rsid w:val="000F723B"/>
    <w:rsid w:val="001451EC"/>
    <w:rsid w:val="00147050"/>
    <w:rsid w:val="001520B1"/>
    <w:rsid w:val="00191443"/>
    <w:rsid w:val="001A1FE1"/>
    <w:rsid w:val="001C04BB"/>
    <w:rsid w:val="00272CC3"/>
    <w:rsid w:val="00280074"/>
    <w:rsid w:val="002A2EB6"/>
    <w:rsid w:val="002A6DC4"/>
    <w:rsid w:val="002A76F5"/>
    <w:rsid w:val="002C343D"/>
    <w:rsid w:val="002E433A"/>
    <w:rsid w:val="002E5534"/>
    <w:rsid w:val="002F6644"/>
    <w:rsid w:val="0030256F"/>
    <w:rsid w:val="00321A38"/>
    <w:rsid w:val="00364FD3"/>
    <w:rsid w:val="00373DFB"/>
    <w:rsid w:val="0038722D"/>
    <w:rsid w:val="00387F3E"/>
    <w:rsid w:val="0039200D"/>
    <w:rsid w:val="003F2A74"/>
    <w:rsid w:val="004152D7"/>
    <w:rsid w:val="0043050D"/>
    <w:rsid w:val="004465CA"/>
    <w:rsid w:val="00454B8A"/>
    <w:rsid w:val="00463C69"/>
    <w:rsid w:val="00473814"/>
    <w:rsid w:val="004A057A"/>
    <w:rsid w:val="004A52C4"/>
    <w:rsid w:val="004C6309"/>
    <w:rsid w:val="004F4BEF"/>
    <w:rsid w:val="0056167A"/>
    <w:rsid w:val="00572453"/>
    <w:rsid w:val="00591162"/>
    <w:rsid w:val="005955A0"/>
    <w:rsid w:val="005A4185"/>
    <w:rsid w:val="005C5DBD"/>
    <w:rsid w:val="005E47F6"/>
    <w:rsid w:val="005E6C91"/>
    <w:rsid w:val="006033AC"/>
    <w:rsid w:val="00616BB3"/>
    <w:rsid w:val="0066688E"/>
    <w:rsid w:val="00670D22"/>
    <w:rsid w:val="006F7CB9"/>
    <w:rsid w:val="00700E7C"/>
    <w:rsid w:val="00753BFD"/>
    <w:rsid w:val="007644BD"/>
    <w:rsid w:val="0076518C"/>
    <w:rsid w:val="00772434"/>
    <w:rsid w:val="007956C3"/>
    <w:rsid w:val="007D4A4F"/>
    <w:rsid w:val="007D4B4B"/>
    <w:rsid w:val="00826AC9"/>
    <w:rsid w:val="008451B3"/>
    <w:rsid w:val="00873FA7"/>
    <w:rsid w:val="008A4EB7"/>
    <w:rsid w:val="008B4846"/>
    <w:rsid w:val="008F1E36"/>
    <w:rsid w:val="00901FA3"/>
    <w:rsid w:val="00912B09"/>
    <w:rsid w:val="00922C0B"/>
    <w:rsid w:val="00927379"/>
    <w:rsid w:val="009369DE"/>
    <w:rsid w:val="00940935"/>
    <w:rsid w:val="00944633"/>
    <w:rsid w:val="009701AC"/>
    <w:rsid w:val="0099714F"/>
    <w:rsid w:val="009B4F83"/>
    <w:rsid w:val="009C0C9B"/>
    <w:rsid w:val="009F0156"/>
    <w:rsid w:val="009F255B"/>
    <w:rsid w:val="009F6028"/>
    <w:rsid w:val="00A04F25"/>
    <w:rsid w:val="00A1144D"/>
    <w:rsid w:val="00A43D4B"/>
    <w:rsid w:val="00A57F63"/>
    <w:rsid w:val="00A65502"/>
    <w:rsid w:val="00AA188A"/>
    <w:rsid w:val="00AC4009"/>
    <w:rsid w:val="00AD5375"/>
    <w:rsid w:val="00AD6C48"/>
    <w:rsid w:val="00AE4979"/>
    <w:rsid w:val="00AE5FAD"/>
    <w:rsid w:val="00B15FBA"/>
    <w:rsid w:val="00BB4C2B"/>
    <w:rsid w:val="00BC6C21"/>
    <w:rsid w:val="00BF433E"/>
    <w:rsid w:val="00C16739"/>
    <w:rsid w:val="00C36747"/>
    <w:rsid w:val="00C51B83"/>
    <w:rsid w:val="00C95569"/>
    <w:rsid w:val="00C96FDD"/>
    <w:rsid w:val="00D00E3D"/>
    <w:rsid w:val="00D4641A"/>
    <w:rsid w:val="00D84DE4"/>
    <w:rsid w:val="00D91A39"/>
    <w:rsid w:val="00DC10F3"/>
    <w:rsid w:val="00E01979"/>
    <w:rsid w:val="00E11DA0"/>
    <w:rsid w:val="00E2732A"/>
    <w:rsid w:val="00E64870"/>
    <w:rsid w:val="00EC3E3E"/>
    <w:rsid w:val="00F23AC1"/>
    <w:rsid w:val="00F24A2D"/>
    <w:rsid w:val="00F3042F"/>
    <w:rsid w:val="00F417FC"/>
    <w:rsid w:val="00F52AF4"/>
    <w:rsid w:val="00F813D5"/>
    <w:rsid w:val="00F82BE7"/>
    <w:rsid w:val="00FA7D00"/>
    <w:rsid w:val="00FD597C"/>
    <w:rsid w:val="00FE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B457F"/>
  <w15:docId w15:val="{AB5E33ED-FB1F-4D52-BA95-89A078AD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semiHidden/>
    <w:rsid w:val="00F23AC1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semiHidden/>
    <w:rsid w:val="00F23AC1"/>
    <w:rPr>
      <w:rFonts w:ascii="Tahoma" w:eastAsia="Times New Roman" w:hAnsi="Tahoma" w:cs="Tahoma"/>
      <w:sz w:val="16"/>
      <w:szCs w:val="16"/>
      <w:lang w:val="en-US"/>
    </w:rPr>
  </w:style>
  <w:style w:type="paragraph" w:styleId="Pasussalistom">
    <w:name w:val="List Paragraph"/>
    <w:basedOn w:val="Normal"/>
    <w:uiPriority w:val="34"/>
    <w:qFormat/>
    <w:rsid w:val="00F23AC1"/>
    <w:pPr>
      <w:ind w:left="708"/>
    </w:pPr>
  </w:style>
  <w:style w:type="character" w:styleId="Referencakomentara">
    <w:name w:val="annotation reference"/>
    <w:basedOn w:val="Podrazumevanifontpasusa"/>
    <w:rsid w:val="00F23AC1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23AC1"/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rsid w:val="00F23AC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komentara">
    <w:name w:val="annotation subject"/>
    <w:basedOn w:val="Tekstkomentara"/>
    <w:next w:val="Tekstkomentara"/>
    <w:link w:val="TemakomentaraChar"/>
    <w:rsid w:val="00F23AC1"/>
    <w:rPr>
      <w:b/>
      <w:bCs/>
    </w:rPr>
  </w:style>
  <w:style w:type="character" w:customStyle="1" w:styleId="TemakomentaraChar">
    <w:name w:val="Tema komentara Char"/>
    <w:basedOn w:val="TekstkomentaraChar"/>
    <w:link w:val="Temakomentara"/>
    <w:rsid w:val="00F23AC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Korektura">
    <w:name w:val="Revision"/>
    <w:hidden/>
    <w:uiPriority w:val="99"/>
    <w:semiHidden/>
    <w:rsid w:val="00F23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1819</Words>
  <Characters>10371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Krstic</dc:creator>
  <cp:keywords/>
  <dc:description/>
  <cp:lastModifiedBy>Danijela Stojanovic</cp:lastModifiedBy>
  <cp:revision>23</cp:revision>
  <cp:lastPrinted>2025-09-05T06:21:00Z</cp:lastPrinted>
  <dcterms:created xsi:type="dcterms:W3CDTF">2018-01-04T12:49:00Z</dcterms:created>
  <dcterms:modified xsi:type="dcterms:W3CDTF">2025-11-25T07:35:00Z</dcterms:modified>
</cp:coreProperties>
</file>